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64"/>
        </w:rPr>
      </w:pPr>
    </w:p>
    <w:p>
      <w:pPr>
        <w:pStyle w:val="BodyText"/>
        <w:spacing w:before="331"/>
        <w:rPr>
          <w:rFonts w:ascii="Times New Roman"/>
          <w:sz w:val="64"/>
        </w:rPr>
      </w:pPr>
    </w:p>
    <w:p>
      <w:pPr>
        <w:pStyle w:val="Title"/>
        <w:rPr>
          <w:i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0</wp:posOffset>
                </wp:positionH>
                <wp:positionV relativeFrom="paragraph">
                  <wp:posOffset>-1117812</wp:posOffset>
                </wp:positionV>
                <wp:extent cx="7560309" cy="584200"/>
                <wp:effectExtent l="0" t="0" r="0" b="0"/>
                <wp:wrapNone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7560309" cy="584200"/>
                          <a:chExt cx="7560309" cy="58420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7560309" cy="558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58165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7999"/>
                                </a:lnTo>
                                <a:lnTo>
                                  <a:pt x="7559992" y="557999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9F7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0" y="0"/>
                            <a:ext cx="7560309" cy="584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919" w:lineRule="exact" w:before="0"/>
                                <w:ind w:left="538" w:right="0" w:firstLine="0"/>
                                <w:jc w:val="left"/>
                                <w:rPr>
                                  <w:sz w:val="82"/>
                                </w:rPr>
                              </w:pPr>
                              <w:r>
                                <w:rPr>
                                  <w:color w:val="FFFFFF"/>
                                  <w:spacing w:val="-5"/>
                                  <w:sz w:val="82"/>
                                </w:rPr>
                                <w:t>FDV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88.016747pt;width:595.3pt;height:46pt;mso-position-horizontal-relative:page;mso-position-vertical-relative:paragraph;z-index:15729152" id="docshapegroup8" coordorigin="0,-1760" coordsize="11906,920">
                <v:rect style="position:absolute;left:0;top:-1761;width:11906;height:879" id="docshape9" filled="true" fillcolor="#cd9f74" stroked="false">
                  <v:fill type="solid"/>
                </v:rect>
                <v:shape style="position:absolute;left:0;top:-1761;width:11906;height:920" type="#_x0000_t202" id="docshape10" filled="false" stroked="false">
                  <v:textbox inset="0,0,0,0">
                    <w:txbxContent>
                      <w:p>
                        <w:pPr>
                          <w:spacing w:line="919" w:lineRule="exact" w:before="0"/>
                          <w:ind w:left="538" w:right="0" w:firstLine="0"/>
                          <w:jc w:val="left"/>
                          <w:rPr>
                            <w:sz w:val="82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82"/>
                          </w:rPr>
                          <w:t>FDV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i/>
          <w:color w:val="231F20"/>
        </w:rPr>
        <w:t>Forvaltning,</w:t>
      </w:r>
      <w:r>
        <w:rPr>
          <w:i/>
          <w:color w:val="231F20"/>
          <w:spacing w:val="-11"/>
        </w:rPr>
        <w:t> </w:t>
      </w:r>
      <w:r>
        <w:rPr>
          <w:i/>
          <w:color w:val="231F20"/>
        </w:rPr>
        <w:t>Drift</w:t>
      </w:r>
      <w:r>
        <w:rPr>
          <w:i/>
          <w:color w:val="231F20"/>
          <w:spacing w:val="-12"/>
        </w:rPr>
        <w:t> </w:t>
      </w:r>
      <w:r>
        <w:rPr>
          <w:i/>
          <w:color w:val="231F20"/>
        </w:rPr>
        <w:t>og</w:t>
      </w:r>
      <w:r>
        <w:rPr>
          <w:i/>
          <w:color w:val="231F20"/>
          <w:spacing w:val="-12"/>
        </w:rPr>
        <w:t> </w:t>
      </w:r>
      <w:r>
        <w:rPr>
          <w:i/>
          <w:color w:val="231F20"/>
          <w:spacing w:val="-2"/>
        </w:rPr>
        <w:t>Vedlikehold</w:t>
      </w:r>
    </w:p>
    <w:p>
      <w:pPr>
        <w:pStyle w:val="BodyText"/>
        <w:rPr>
          <w:i/>
          <w:sz w:val="64"/>
        </w:rPr>
      </w:pPr>
    </w:p>
    <w:p>
      <w:pPr>
        <w:pStyle w:val="BodyText"/>
        <w:spacing w:before="205"/>
        <w:rPr>
          <w:i/>
          <w:sz w:val="64"/>
        </w:rPr>
      </w:pPr>
    </w:p>
    <w:p>
      <w:pPr>
        <w:spacing w:before="0"/>
        <w:ind w:left="538" w:right="0" w:firstLine="0"/>
        <w:jc w:val="left"/>
        <w:rPr>
          <w:i/>
          <w:sz w:val="50"/>
        </w:rPr>
      </w:pPr>
      <w:r>
        <w:rPr>
          <w:i/>
          <w:color w:val="231F20"/>
          <w:sz w:val="50"/>
        </w:rPr>
        <w:t>Trend</w:t>
      </w:r>
      <w:r>
        <w:rPr>
          <w:i/>
          <w:color w:val="231F20"/>
          <w:spacing w:val="-28"/>
          <w:sz w:val="50"/>
        </w:rPr>
        <w:t> </w:t>
      </w:r>
      <w:r>
        <w:rPr>
          <w:i/>
          <w:color w:val="231F20"/>
          <w:spacing w:val="-2"/>
          <w:sz w:val="50"/>
        </w:rPr>
        <w:t>Ei30/Rw35dB</w:t>
      </w:r>
    </w:p>
    <w:p>
      <w:pPr>
        <w:pStyle w:val="BodyText"/>
        <w:rPr>
          <w:i/>
          <w:sz w:val="50"/>
        </w:rPr>
      </w:pPr>
    </w:p>
    <w:p>
      <w:pPr>
        <w:pStyle w:val="BodyText"/>
        <w:rPr>
          <w:i/>
          <w:sz w:val="50"/>
        </w:rPr>
      </w:pPr>
    </w:p>
    <w:p>
      <w:pPr>
        <w:pStyle w:val="BodyText"/>
        <w:rPr>
          <w:i/>
          <w:sz w:val="50"/>
        </w:rPr>
      </w:pPr>
    </w:p>
    <w:p>
      <w:pPr>
        <w:pStyle w:val="BodyText"/>
        <w:spacing w:before="391"/>
        <w:rPr>
          <w:i/>
          <w:sz w:val="50"/>
        </w:rPr>
      </w:pPr>
    </w:p>
    <w:p>
      <w:pPr>
        <w:pStyle w:val="BodyText"/>
        <w:ind w:left="538"/>
      </w:pPr>
      <w:r>
        <w:rPr>
          <w:color w:val="231F20"/>
        </w:rPr>
        <w:t>Vedlagt</w:t>
      </w:r>
      <w:r>
        <w:rPr>
          <w:color w:val="231F20"/>
          <w:spacing w:val="-7"/>
        </w:rPr>
        <w:t> </w:t>
      </w:r>
      <w:r>
        <w:rPr>
          <w:color w:val="231F20"/>
        </w:rPr>
        <w:t>følger</w:t>
      </w:r>
      <w:r>
        <w:rPr>
          <w:color w:val="231F20"/>
          <w:spacing w:val="-7"/>
        </w:rPr>
        <w:t> </w:t>
      </w:r>
      <w:r>
        <w:rPr>
          <w:color w:val="231F20"/>
        </w:rPr>
        <w:t>FDV</w:t>
      </w:r>
      <w:r>
        <w:rPr>
          <w:color w:val="231F20"/>
          <w:spacing w:val="-7"/>
        </w:rPr>
        <w:t> </w:t>
      </w:r>
      <w:r>
        <w:rPr>
          <w:color w:val="231F20"/>
        </w:rPr>
        <w:t>dokumentasjon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dører</w:t>
      </w:r>
      <w:r>
        <w:rPr>
          <w:color w:val="231F20"/>
          <w:spacing w:val="-7"/>
        </w:rPr>
        <w:t> </w:t>
      </w:r>
      <w:r>
        <w:rPr>
          <w:color w:val="231F20"/>
        </w:rPr>
        <w:t>levert</w:t>
      </w:r>
      <w:r>
        <w:rPr>
          <w:color w:val="231F20"/>
          <w:spacing w:val="-7"/>
        </w:rPr>
        <w:t> </w:t>
      </w:r>
      <w:r>
        <w:rPr>
          <w:color w:val="231F20"/>
        </w:rPr>
        <w:t>av</w:t>
      </w:r>
      <w:r>
        <w:rPr>
          <w:color w:val="231F20"/>
          <w:spacing w:val="-6"/>
        </w:rPr>
        <w:t> </w:t>
      </w:r>
      <w:r>
        <w:rPr>
          <w:color w:val="231F20"/>
        </w:rPr>
        <w:t>Nordic</w:t>
      </w:r>
      <w:r>
        <w:rPr>
          <w:color w:val="231F20"/>
          <w:spacing w:val="-7"/>
        </w:rPr>
        <w:t> </w:t>
      </w:r>
      <w:r>
        <w:rPr>
          <w:color w:val="231F20"/>
        </w:rPr>
        <w:t>Door</w:t>
      </w:r>
      <w:r>
        <w:rPr>
          <w:color w:val="231F20"/>
          <w:spacing w:val="-6"/>
        </w:rPr>
        <w:t> </w:t>
      </w:r>
      <w:r>
        <w:rPr>
          <w:color w:val="231F20"/>
          <w:spacing w:val="-5"/>
        </w:rPr>
        <w:t>AS;</w:t>
      </w:r>
    </w:p>
    <w:p>
      <w:pPr>
        <w:pStyle w:val="BodyText"/>
        <w:spacing w:before="85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387347</wp:posOffset>
            </wp:positionH>
            <wp:positionV relativeFrom="paragraph">
              <wp:posOffset>224244</wp:posOffset>
            </wp:positionV>
            <wp:extent cx="6298215" cy="1979009"/>
            <wp:effectExtent l="0" t="0" r="0" b="0"/>
            <wp:wrapTopAndBottom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8215" cy="1979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10" w:top="2380" w:bottom="500" w:left="0" w:right="0"/>
          <w:pgNumType w:start="1"/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39"/>
        <w:rPr>
          <w:sz w:val="30"/>
        </w:rPr>
      </w:pPr>
    </w:p>
    <w:p>
      <w:pPr>
        <w:pStyle w:val="Heading1"/>
        <w:spacing w:line="356" w:lineRule="exact"/>
        <w:ind w:left="56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0</wp:posOffset>
                </wp:positionH>
                <wp:positionV relativeFrom="paragraph">
                  <wp:posOffset>-822383</wp:posOffset>
                </wp:positionV>
                <wp:extent cx="7560309" cy="584200"/>
                <wp:effectExtent l="0" t="0" r="0" b="0"/>
                <wp:wrapNone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7560309" cy="584200"/>
                          <a:chExt cx="7560309" cy="58420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7560309" cy="558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58165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7999"/>
                                </a:lnTo>
                                <a:lnTo>
                                  <a:pt x="7559992" y="557999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9F7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0" y="0"/>
                            <a:ext cx="7560309" cy="584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919" w:lineRule="exact" w:before="0"/>
                                <w:ind w:left="538" w:right="0" w:firstLine="0"/>
                                <w:jc w:val="left"/>
                                <w:rPr>
                                  <w:sz w:val="82"/>
                                </w:rPr>
                              </w:pPr>
                              <w:r>
                                <w:rPr>
                                  <w:color w:val="FFFFFF"/>
                                  <w:spacing w:val="-5"/>
                                  <w:sz w:val="82"/>
                                </w:rPr>
                                <w:t>FDV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64.754639pt;width:595.3pt;height:46pt;mso-position-horizontal-relative:page;mso-position-vertical-relative:paragraph;z-index:15729664" id="docshapegroup11" coordorigin="0,-1295" coordsize="11906,920">
                <v:rect style="position:absolute;left:0;top:-1296;width:11906;height:879" id="docshape12" filled="true" fillcolor="#cd9f74" stroked="false">
                  <v:fill type="solid"/>
                </v:rect>
                <v:shape style="position:absolute;left:0;top:-1296;width:11906;height:920" type="#_x0000_t202" id="docshape13" filled="false" stroked="false">
                  <v:textbox inset="0,0,0,0">
                    <w:txbxContent>
                      <w:p>
                        <w:pPr>
                          <w:spacing w:line="919" w:lineRule="exact" w:before="0"/>
                          <w:ind w:left="538" w:right="0" w:firstLine="0"/>
                          <w:jc w:val="left"/>
                          <w:rPr>
                            <w:sz w:val="82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82"/>
                          </w:rPr>
                          <w:t>FDV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231F20"/>
          <w:spacing w:val="-2"/>
        </w:rPr>
        <w:t>Montering:</w:t>
      </w:r>
    </w:p>
    <w:p>
      <w:pPr>
        <w:pStyle w:val="BodyText"/>
        <w:spacing w:line="280" w:lineRule="exact"/>
        <w:ind w:left="566"/>
      </w:pP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vår</w:t>
      </w:r>
      <w:r>
        <w:rPr>
          <w:color w:val="231F20"/>
          <w:spacing w:val="-3"/>
        </w:rPr>
        <w:t> </w:t>
      </w:r>
      <w:r>
        <w:rPr>
          <w:color w:val="231F20"/>
        </w:rPr>
        <w:t>anbefaling</w:t>
      </w:r>
      <w:r>
        <w:rPr>
          <w:color w:val="231F20"/>
          <w:spacing w:val="-3"/>
        </w:rPr>
        <w:t> </w:t>
      </w:r>
      <w:r>
        <w:rPr>
          <w:color w:val="231F20"/>
        </w:rPr>
        <w:t>på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http</w:t>
      </w:r>
      <w:hyperlink r:id="rId8">
        <w:r>
          <w:rPr>
            <w:color w:val="231F20"/>
            <w:spacing w:val="-2"/>
          </w:rPr>
          <w:t>s://www.nordicdoor.no/montering/</w:t>
        </w:r>
      </w:hyperlink>
    </w:p>
    <w:p>
      <w:pPr>
        <w:pStyle w:val="BodyText"/>
        <w:spacing w:line="290" w:lineRule="exact"/>
        <w:ind w:left="566"/>
      </w:pPr>
      <w:r>
        <w:rPr>
          <w:color w:val="231F20"/>
        </w:rPr>
        <w:t>Monteringsveiledning</w:t>
      </w:r>
      <w:r>
        <w:rPr>
          <w:color w:val="231F20"/>
          <w:spacing w:val="-11"/>
        </w:rPr>
        <w:t> </w:t>
      </w:r>
      <w:r>
        <w:rPr>
          <w:color w:val="231F20"/>
        </w:rPr>
        <w:t>medfølger</w:t>
      </w:r>
      <w:r>
        <w:rPr>
          <w:color w:val="231F20"/>
          <w:spacing w:val="-10"/>
        </w:rPr>
        <w:t> </w:t>
      </w:r>
      <w:r>
        <w:rPr>
          <w:color w:val="231F20"/>
        </w:rPr>
        <w:t>også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produktet.</w:t>
      </w:r>
    </w:p>
    <w:p>
      <w:pPr>
        <w:pStyle w:val="BodyText"/>
      </w:pPr>
    </w:p>
    <w:p>
      <w:pPr>
        <w:pStyle w:val="BodyText"/>
      </w:pPr>
    </w:p>
    <w:p>
      <w:pPr>
        <w:pStyle w:val="Heading1"/>
        <w:ind w:left="566"/>
      </w:pPr>
      <w:r>
        <w:rPr>
          <w:color w:val="231F20"/>
          <w:spacing w:val="-2"/>
        </w:rPr>
        <w:t>Produktfakta:</w:t>
      </w:r>
    </w:p>
    <w:p>
      <w:pPr>
        <w:pStyle w:val="BodyText"/>
        <w:spacing w:before="31"/>
        <w:ind w:left="566"/>
      </w:pPr>
      <w:r>
        <w:rPr>
          <w:color w:val="231F20"/>
        </w:rPr>
        <w:t>Brann-</w:t>
      </w:r>
      <w:r>
        <w:rPr>
          <w:color w:val="231F20"/>
          <w:spacing w:val="-8"/>
        </w:rPr>
        <w:t> </w:t>
      </w:r>
      <w:r>
        <w:rPr>
          <w:color w:val="231F20"/>
        </w:rPr>
        <w:t>og</w:t>
      </w:r>
      <w:r>
        <w:rPr>
          <w:color w:val="231F20"/>
          <w:spacing w:val="-7"/>
        </w:rPr>
        <w:t> </w:t>
      </w:r>
      <w:r>
        <w:rPr>
          <w:color w:val="231F20"/>
        </w:rPr>
        <w:t>lydisolert</w:t>
      </w:r>
      <w:r>
        <w:rPr>
          <w:color w:val="231F20"/>
          <w:spacing w:val="-6"/>
        </w:rPr>
        <w:t> </w:t>
      </w:r>
      <w:r>
        <w:rPr>
          <w:color w:val="231F20"/>
        </w:rPr>
        <w:t>ytterdør: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Ei30/Rw35dB.</w:t>
      </w:r>
    </w:p>
    <w:p>
      <w:pPr>
        <w:pStyle w:val="BodyText"/>
        <w:spacing w:before="47"/>
        <w:ind w:left="566"/>
      </w:pPr>
      <w:r>
        <w:rPr>
          <w:color w:val="231F20"/>
        </w:rPr>
        <w:t>Godkjent</w:t>
      </w:r>
      <w:r>
        <w:rPr>
          <w:color w:val="231F20"/>
          <w:spacing w:val="-3"/>
        </w:rPr>
        <w:t> </w:t>
      </w:r>
      <w:r>
        <w:rPr>
          <w:color w:val="231F20"/>
        </w:rPr>
        <w:t>som</w:t>
      </w:r>
      <w:r>
        <w:rPr>
          <w:color w:val="231F20"/>
          <w:spacing w:val="-4"/>
        </w:rPr>
        <w:t> </w:t>
      </w:r>
      <w:r>
        <w:rPr>
          <w:color w:val="231F20"/>
        </w:rPr>
        <w:t>EI30.</w:t>
      </w:r>
      <w:r>
        <w:rPr>
          <w:color w:val="231F20"/>
          <w:spacing w:val="-3"/>
        </w:rPr>
        <w:t> </w:t>
      </w:r>
      <w:r>
        <w:rPr>
          <w:color w:val="231F20"/>
        </w:rPr>
        <w:t>Egner</w:t>
      </w:r>
      <w:r>
        <w:rPr>
          <w:color w:val="231F20"/>
          <w:spacing w:val="-3"/>
        </w:rPr>
        <w:t> </w:t>
      </w:r>
      <w:r>
        <w:rPr>
          <w:color w:val="231F20"/>
        </w:rPr>
        <w:t>seg</w:t>
      </w:r>
      <w:r>
        <w:rPr>
          <w:color w:val="231F20"/>
          <w:spacing w:val="-3"/>
        </w:rPr>
        <w:t> </w:t>
      </w:r>
      <w:r>
        <w:rPr>
          <w:color w:val="231F20"/>
        </w:rPr>
        <w:t>der</w:t>
      </w:r>
      <w:r>
        <w:rPr>
          <w:color w:val="231F20"/>
          <w:spacing w:val="-3"/>
        </w:rPr>
        <w:t> </w:t>
      </w:r>
      <w:r>
        <w:rPr>
          <w:color w:val="231F20"/>
        </w:rPr>
        <w:t>det</w:t>
      </w:r>
      <w:r>
        <w:rPr>
          <w:color w:val="231F20"/>
          <w:spacing w:val="-3"/>
        </w:rPr>
        <w:t> </w:t>
      </w:r>
      <w:r>
        <w:rPr>
          <w:color w:val="231F20"/>
        </w:rPr>
        <w:t>er</w:t>
      </w:r>
      <w:r>
        <w:rPr>
          <w:color w:val="231F20"/>
          <w:spacing w:val="-3"/>
        </w:rPr>
        <w:t> </w:t>
      </w:r>
      <w:r>
        <w:rPr>
          <w:color w:val="231F20"/>
        </w:rPr>
        <w:t>krav</w:t>
      </w:r>
      <w:r>
        <w:rPr>
          <w:color w:val="231F20"/>
          <w:spacing w:val="-3"/>
        </w:rPr>
        <w:t> </w:t>
      </w:r>
      <w:r>
        <w:rPr>
          <w:color w:val="231F20"/>
        </w:rPr>
        <w:t>til</w:t>
      </w:r>
      <w:r>
        <w:rPr>
          <w:color w:val="231F20"/>
          <w:spacing w:val="-4"/>
        </w:rPr>
        <w:t> </w:t>
      </w:r>
      <w:r>
        <w:rPr>
          <w:color w:val="231F20"/>
        </w:rPr>
        <w:t>brann</w:t>
      </w:r>
      <w:r>
        <w:rPr>
          <w:color w:val="231F20"/>
          <w:spacing w:val="-4"/>
        </w:rPr>
        <w:t> </w:t>
      </w:r>
      <w:r>
        <w:rPr>
          <w:color w:val="231F20"/>
        </w:rPr>
        <w:t>og</w:t>
      </w:r>
      <w:r>
        <w:rPr>
          <w:color w:val="231F20"/>
          <w:spacing w:val="-3"/>
        </w:rPr>
        <w:t> </w:t>
      </w:r>
      <w:r>
        <w:rPr>
          <w:color w:val="231F20"/>
          <w:spacing w:val="-4"/>
        </w:rPr>
        <w:t>lyd.</w:t>
      </w:r>
    </w:p>
    <w:p>
      <w:pPr>
        <w:pStyle w:val="BodyText"/>
        <w:spacing w:before="94"/>
      </w:pPr>
    </w:p>
    <w:p>
      <w:pPr>
        <w:pStyle w:val="BodyText"/>
        <w:spacing w:line="278" w:lineRule="auto"/>
        <w:ind w:left="566" w:right="781"/>
      </w:pPr>
      <w:r>
        <w:rPr>
          <w:color w:val="231F20"/>
        </w:rPr>
        <w:t>Dørbladets</w:t>
      </w:r>
      <w:r>
        <w:rPr>
          <w:color w:val="231F20"/>
          <w:spacing w:val="-12"/>
        </w:rPr>
        <w:t> </w:t>
      </w:r>
      <w:r>
        <w:rPr>
          <w:color w:val="231F20"/>
        </w:rPr>
        <w:t>tillatte/toleranse</w:t>
      </w:r>
      <w:r>
        <w:rPr>
          <w:color w:val="231F20"/>
          <w:spacing w:val="-11"/>
        </w:rPr>
        <w:t> </w:t>
      </w:r>
      <w:r>
        <w:rPr>
          <w:color w:val="231F20"/>
        </w:rPr>
        <w:t>for</w:t>
      </w:r>
      <w:r>
        <w:rPr>
          <w:color w:val="231F20"/>
          <w:spacing w:val="-11"/>
        </w:rPr>
        <w:t> </w:t>
      </w:r>
      <w:r>
        <w:rPr>
          <w:color w:val="231F20"/>
        </w:rPr>
        <w:t>kuving</w:t>
      </w:r>
      <w:r>
        <w:rPr>
          <w:color w:val="231F20"/>
          <w:spacing w:val="-11"/>
        </w:rPr>
        <w:t> </w:t>
      </w:r>
      <w:r>
        <w:rPr>
          <w:color w:val="231F20"/>
        </w:rPr>
        <w:t>er</w:t>
      </w:r>
      <w:r>
        <w:rPr>
          <w:color w:val="231F20"/>
          <w:spacing w:val="-11"/>
        </w:rPr>
        <w:t> </w:t>
      </w:r>
      <w:r>
        <w:rPr>
          <w:color w:val="231F20"/>
        </w:rPr>
        <w:t>2mm/meter.</w:t>
      </w:r>
      <w:r>
        <w:rPr>
          <w:color w:val="231F20"/>
          <w:spacing w:val="-12"/>
        </w:rPr>
        <w:t> </w:t>
      </w:r>
      <w:r>
        <w:rPr>
          <w:color w:val="231F20"/>
        </w:rPr>
        <w:t>Differansen</w:t>
      </w:r>
      <w:r>
        <w:rPr>
          <w:color w:val="231F20"/>
          <w:spacing w:val="-12"/>
        </w:rPr>
        <w:t> </w:t>
      </w:r>
      <w:r>
        <w:rPr>
          <w:color w:val="231F20"/>
        </w:rPr>
        <w:t>mellom</w:t>
      </w:r>
      <w:r>
        <w:rPr>
          <w:color w:val="231F20"/>
          <w:spacing w:val="-11"/>
        </w:rPr>
        <w:t> </w:t>
      </w:r>
      <w:r>
        <w:rPr>
          <w:color w:val="231F20"/>
        </w:rPr>
        <w:t>dørbladets</w:t>
      </w:r>
      <w:r>
        <w:rPr>
          <w:color w:val="231F20"/>
          <w:spacing w:val="-12"/>
        </w:rPr>
        <w:t> </w:t>
      </w:r>
      <w:r>
        <w:rPr>
          <w:color w:val="231F20"/>
        </w:rPr>
        <w:t>diagonaler</w:t>
      </w:r>
      <w:r>
        <w:rPr>
          <w:color w:val="231F20"/>
          <w:spacing w:val="-11"/>
        </w:rPr>
        <w:t> </w:t>
      </w:r>
      <w:r>
        <w:rPr>
          <w:color w:val="231F20"/>
        </w:rPr>
        <w:t>kan</w:t>
      </w:r>
      <w:r>
        <w:rPr>
          <w:color w:val="231F20"/>
          <w:spacing w:val="-12"/>
        </w:rPr>
        <w:t> </w:t>
      </w:r>
      <w:r>
        <w:rPr>
          <w:color w:val="231F20"/>
        </w:rPr>
        <w:t>være inntil 2mm. Dør og karm er konstruert for å tette slike avvik. Kvaliteten på malte overflater kontrolleres visuelt fra avstand på 1-2 meter. Det skal være normale lysforhold.</w:t>
      </w:r>
    </w:p>
    <w:p>
      <w:pPr>
        <w:pStyle w:val="BodyText"/>
      </w:pPr>
    </w:p>
    <w:p>
      <w:pPr>
        <w:pStyle w:val="BodyText"/>
        <w:spacing w:before="95"/>
      </w:pPr>
    </w:p>
    <w:p>
      <w:pPr>
        <w:spacing w:before="0"/>
        <w:ind w:left="566" w:right="0" w:firstLine="0"/>
        <w:jc w:val="left"/>
        <w:rPr>
          <w:sz w:val="24"/>
        </w:rPr>
      </w:pPr>
      <w:r>
        <w:rPr>
          <w:b/>
          <w:color w:val="231F20"/>
          <w:sz w:val="24"/>
        </w:rPr>
        <w:t>Dørblad/ABC-mål:</w:t>
      </w:r>
      <w:r>
        <w:rPr>
          <w:b/>
          <w:color w:val="231F20"/>
          <w:spacing w:val="-3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62mm,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B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22mm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og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</w:t>
      </w:r>
      <w:r>
        <w:rPr>
          <w:color w:val="231F20"/>
          <w:spacing w:val="-2"/>
          <w:sz w:val="24"/>
        </w:rPr>
        <w:t> 40mm.</w:t>
      </w:r>
    </w:p>
    <w:p>
      <w:pPr>
        <w:pStyle w:val="BodyText"/>
        <w:spacing w:before="94"/>
      </w:pPr>
    </w:p>
    <w:p>
      <w:pPr>
        <w:pStyle w:val="BodyText"/>
        <w:ind w:left="566"/>
      </w:pPr>
      <w:r>
        <w:rPr>
          <w:b/>
          <w:color w:val="231F20"/>
        </w:rPr>
        <w:t>Karm:</w:t>
      </w:r>
      <w:r>
        <w:rPr>
          <w:b/>
          <w:color w:val="231F20"/>
          <w:spacing w:val="-7"/>
        </w:rPr>
        <w:t> </w:t>
      </w:r>
      <w:r>
        <w:rPr>
          <w:color w:val="231F20"/>
        </w:rPr>
        <w:t>105mm</w:t>
      </w:r>
      <w:r>
        <w:rPr>
          <w:color w:val="231F20"/>
          <w:spacing w:val="-4"/>
        </w:rPr>
        <w:t> </w:t>
      </w:r>
      <w:r>
        <w:rPr>
          <w:color w:val="231F20"/>
        </w:rPr>
        <w:t>m/foringsnot.</w:t>
      </w:r>
      <w:r>
        <w:rPr>
          <w:color w:val="231F20"/>
          <w:spacing w:val="-5"/>
        </w:rPr>
        <w:t> </w:t>
      </w:r>
      <w:r>
        <w:rPr>
          <w:color w:val="231F20"/>
        </w:rPr>
        <w:t>Malt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samme</w:t>
      </w:r>
      <w:r>
        <w:rPr>
          <w:color w:val="231F20"/>
          <w:spacing w:val="-4"/>
        </w:rPr>
        <w:t> </w:t>
      </w:r>
      <w:r>
        <w:rPr>
          <w:color w:val="231F20"/>
        </w:rPr>
        <w:t>farge</w:t>
      </w:r>
      <w:r>
        <w:rPr>
          <w:color w:val="231F20"/>
          <w:spacing w:val="-4"/>
        </w:rPr>
        <w:t> </w:t>
      </w:r>
      <w:r>
        <w:rPr>
          <w:color w:val="231F20"/>
        </w:rPr>
        <w:t>som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dørblad.</w:t>
      </w:r>
    </w:p>
    <w:p>
      <w:pPr>
        <w:pStyle w:val="BodyText"/>
        <w:spacing w:before="94"/>
      </w:pPr>
    </w:p>
    <w:p>
      <w:pPr>
        <w:spacing w:before="0"/>
        <w:ind w:left="566" w:right="0" w:firstLine="0"/>
        <w:jc w:val="left"/>
        <w:rPr>
          <w:sz w:val="24"/>
        </w:rPr>
      </w:pPr>
      <w:r>
        <w:rPr>
          <w:b/>
          <w:color w:val="231F20"/>
          <w:sz w:val="24"/>
        </w:rPr>
        <w:t>Dekor:</w:t>
      </w:r>
      <w:r>
        <w:rPr>
          <w:b/>
          <w:color w:val="231F20"/>
          <w:spacing w:val="-9"/>
          <w:sz w:val="24"/>
        </w:rPr>
        <w:t> </w:t>
      </w:r>
      <w:r>
        <w:rPr>
          <w:color w:val="231F20"/>
          <w:sz w:val="24"/>
        </w:rPr>
        <w:t>Slett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utside,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slett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2"/>
          <w:sz w:val="24"/>
        </w:rPr>
        <w:t>innside</w:t>
      </w:r>
    </w:p>
    <w:p>
      <w:pPr>
        <w:pStyle w:val="BodyText"/>
        <w:spacing w:before="94"/>
      </w:pPr>
    </w:p>
    <w:p>
      <w:pPr>
        <w:pStyle w:val="BodyText"/>
        <w:ind w:left="566"/>
      </w:pPr>
      <w:r>
        <w:rPr>
          <w:b/>
          <w:color w:val="231F20"/>
        </w:rPr>
        <w:t>Farge:</w:t>
      </w:r>
      <w:r>
        <w:rPr>
          <w:b/>
          <w:color w:val="231F20"/>
          <w:spacing w:val="-10"/>
        </w:rPr>
        <w:t> </w:t>
      </w:r>
      <w:r>
        <w:rPr>
          <w:color w:val="231F20"/>
        </w:rPr>
        <w:t>Standard</w:t>
      </w:r>
      <w:r>
        <w:rPr>
          <w:color w:val="231F20"/>
          <w:spacing w:val="-8"/>
        </w:rPr>
        <w:t> </w:t>
      </w:r>
      <w:r>
        <w:rPr>
          <w:color w:val="231F20"/>
        </w:rPr>
        <w:t>er</w:t>
      </w:r>
      <w:r>
        <w:rPr>
          <w:color w:val="231F20"/>
          <w:spacing w:val="-7"/>
        </w:rPr>
        <w:t> </w:t>
      </w:r>
      <w:r>
        <w:rPr>
          <w:color w:val="231F20"/>
        </w:rPr>
        <w:t>hvit</w:t>
      </w:r>
      <w:r>
        <w:rPr>
          <w:color w:val="231F20"/>
          <w:spacing w:val="-8"/>
        </w:rPr>
        <w:t> </w:t>
      </w:r>
      <w:r>
        <w:rPr>
          <w:color w:val="231F20"/>
        </w:rPr>
        <w:t>NCS</w:t>
      </w:r>
      <w:r>
        <w:rPr>
          <w:color w:val="231F20"/>
          <w:spacing w:val="-8"/>
        </w:rPr>
        <w:t> </w:t>
      </w:r>
      <w:r>
        <w:rPr>
          <w:color w:val="231F20"/>
        </w:rPr>
        <w:t>S0502Y,</w:t>
      </w:r>
      <w:r>
        <w:rPr>
          <w:color w:val="231F20"/>
          <w:spacing w:val="-8"/>
        </w:rPr>
        <w:t> </w:t>
      </w:r>
      <w:r>
        <w:rPr>
          <w:color w:val="231F20"/>
        </w:rPr>
        <w:t>glans</w:t>
      </w:r>
      <w:r>
        <w:rPr>
          <w:color w:val="231F20"/>
          <w:spacing w:val="-8"/>
        </w:rPr>
        <w:t> </w:t>
      </w:r>
      <w:r>
        <w:rPr>
          <w:color w:val="231F20"/>
        </w:rPr>
        <w:t>30.</w:t>
      </w:r>
      <w:r>
        <w:rPr>
          <w:color w:val="231F20"/>
          <w:spacing w:val="-8"/>
        </w:rPr>
        <w:t> </w:t>
      </w:r>
      <w:r>
        <w:rPr>
          <w:color w:val="231F20"/>
        </w:rPr>
        <w:t>Andre</w:t>
      </w:r>
      <w:r>
        <w:rPr>
          <w:color w:val="231F20"/>
          <w:spacing w:val="-7"/>
        </w:rPr>
        <w:t> </w:t>
      </w:r>
      <w:r>
        <w:rPr>
          <w:color w:val="231F20"/>
        </w:rPr>
        <w:t>farger</w:t>
      </w:r>
      <w:r>
        <w:rPr>
          <w:color w:val="231F20"/>
          <w:spacing w:val="-8"/>
        </w:rPr>
        <w:t> </w:t>
      </w:r>
      <w:r>
        <w:rPr>
          <w:color w:val="231F20"/>
        </w:rPr>
        <w:t>kan</w:t>
      </w:r>
      <w:r>
        <w:rPr>
          <w:color w:val="231F20"/>
          <w:spacing w:val="-8"/>
        </w:rPr>
        <w:t> </w:t>
      </w:r>
      <w:r>
        <w:rPr>
          <w:color w:val="231F20"/>
        </w:rPr>
        <w:t>fås</w:t>
      </w:r>
      <w:r>
        <w:rPr>
          <w:color w:val="231F20"/>
          <w:spacing w:val="-8"/>
        </w:rPr>
        <w:t> </w:t>
      </w:r>
      <w:r>
        <w:rPr>
          <w:color w:val="231F20"/>
        </w:rPr>
        <w:t>på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bestilling.</w:t>
      </w:r>
    </w:p>
    <w:p>
      <w:pPr>
        <w:pStyle w:val="BodyText"/>
        <w:spacing w:before="94"/>
      </w:pPr>
    </w:p>
    <w:p>
      <w:pPr>
        <w:pStyle w:val="BodyText"/>
        <w:ind w:left="566"/>
      </w:pPr>
      <w:r>
        <w:rPr>
          <w:b/>
          <w:color w:val="231F20"/>
        </w:rPr>
        <w:t>Beslag:</w:t>
      </w:r>
      <w:r>
        <w:rPr>
          <w:b/>
          <w:color w:val="231F20"/>
          <w:spacing w:val="-7"/>
        </w:rPr>
        <w:t> </w:t>
      </w:r>
      <w:r>
        <w:rPr>
          <w:color w:val="231F20"/>
        </w:rPr>
        <w:t>Justerbart</w:t>
      </w:r>
      <w:r>
        <w:rPr>
          <w:color w:val="231F20"/>
          <w:spacing w:val="-6"/>
        </w:rPr>
        <w:t> </w:t>
      </w:r>
      <w:r>
        <w:rPr>
          <w:color w:val="231F20"/>
        </w:rPr>
        <w:t>sluttstykke</w:t>
      </w:r>
      <w:r>
        <w:rPr>
          <w:color w:val="231F20"/>
          <w:spacing w:val="-5"/>
        </w:rPr>
        <w:t> </w:t>
      </w:r>
      <w:r>
        <w:rPr>
          <w:color w:val="231F20"/>
        </w:rPr>
        <w:t>LP712,</w:t>
      </w:r>
      <w:r>
        <w:rPr>
          <w:color w:val="231F20"/>
          <w:spacing w:val="-6"/>
        </w:rPr>
        <w:t> </w:t>
      </w:r>
      <w:r>
        <w:rPr>
          <w:color w:val="231F20"/>
        </w:rPr>
        <w:t>FG</w:t>
      </w:r>
      <w:r>
        <w:rPr>
          <w:color w:val="231F20"/>
          <w:spacing w:val="-6"/>
        </w:rPr>
        <w:t> </w:t>
      </w:r>
      <w:r>
        <w:rPr>
          <w:color w:val="231F20"/>
        </w:rPr>
        <w:t>godkjent</w:t>
      </w:r>
      <w:r>
        <w:rPr>
          <w:color w:val="231F20"/>
          <w:spacing w:val="-5"/>
        </w:rPr>
        <w:t> </w:t>
      </w:r>
      <w:r>
        <w:rPr>
          <w:color w:val="231F20"/>
        </w:rPr>
        <w:t>låskasse</w:t>
      </w:r>
      <w:r>
        <w:rPr>
          <w:color w:val="231F20"/>
          <w:spacing w:val="-6"/>
        </w:rPr>
        <w:t> </w:t>
      </w:r>
      <w:r>
        <w:rPr>
          <w:color w:val="231F20"/>
        </w:rPr>
        <w:t>8765</w:t>
      </w:r>
      <w:r>
        <w:rPr>
          <w:color w:val="231F20"/>
          <w:spacing w:val="-6"/>
        </w:rPr>
        <w:t> </w:t>
      </w:r>
      <w:r>
        <w:rPr>
          <w:color w:val="231F20"/>
        </w:rPr>
        <w:t>med</w:t>
      </w:r>
      <w:r>
        <w:rPr>
          <w:color w:val="231F20"/>
          <w:spacing w:val="-6"/>
        </w:rPr>
        <w:t> </w:t>
      </w:r>
      <w:r>
        <w:rPr>
          <w:color w:val="231F20"/>
        </w:rPr>
        <w:t>sylinder</w:t>
      </w:r>
      <w:r>
        <w:rPr>
          <w:color w:val="231F20"/>
          <w:spacing w:val="-6"/>
        </w:rPr>
        <w:t> </w:t>
      </w:r>
      <w:r>
        <w:rPr>
          <w:color w:val="231F20"/>
        </w:rPr>
        <w:t>5596</w:t>
      </w:r>
      <w:r>
        <w:rPr>
          <w:color w:val="231F20"/>
          <w:spacing w:val="-5"/>
        </w:rPr>
        <w:t> </w:t>
      </w:r>
      <w:r>
        <w:rPr>
          <w:color w:val="231F20"/>
        </w:rPr>
        <w:t>C</w:t>
      </w:r>
      <w:r>
        <w:rPr>
          <w:color w:val="231F20"/>
          <w:spacing w:val="-7"/>
        </w:rPr>
        <w:t> </w:t>
      </w:r>
      <w:r>
        <w:rPr>
          <w:color w:val="231F20"/>
        </w:rPr>
        <w:t>SEK</w:t>
      </w:r>
      <w:r>
        <w:rPr>
          <w:color w:val="231F20"/>
          <w:spacing w:val="-6"/>
        </w:rPr>
        <w:t> </w:t>
      </w:r>
      <w:r>
        <w:rPr>
          <w:color w:val="231F20"/>
        </w:rPr>
        <w:t>fkr.</w:t>
      </w:r>
      <w:r>
        <w:rPr>
          <w:color w:val="231F20"/>
          <w:spacing w:val="-6"/>
        </w:rPr>
        <w:t> </w:t>
      </w:r>
      <w:r>
        <w:rPr>
          <w:color w:val="231F20"/>
        </w:rPr>
        <w:t>3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hengsler.</w:t>
      </w:r>
    </w:p>
    <w:p>
      <w:pPr>
        <w:pStyle w:val="BodyText"/>
        <w:spacing w:before="94"/>
      </w:pPr>
    </w:p>
    <w:p>
      <w:pPr>
        <w:spacing w:before="0"/>
        <w:ind w:left="566" w:right="0" w:firstLine="0"/>
        <w:jc w:val="left"/>
        <w:rPr>
          <w:sz w:val="24"/>
        </w:rPr>
      </w:pPr>
      <w:r>
        <w:rPr>
          <w:b/>
          <w:color w:val="231F20"/>
          <w:sz w:val="24"/>
        </w:rPr>
        <w:t>Terskel:</w:t>
      </w:r>
      <w:r>
        <w:rPr>
          <w:b/>
          <w:color w:val="231F20"/>
          <w:spacing w:val="-16"/>
          <w:sz w:val="24"/>
        </w:rPr>
        <w:t> </w:t>
      </w:r>
      <w:r>
        <w:rPr>
          <w:color w:val="231F20"/>
          <w:sz w:val="24"/>
        </w:rPr>
        <w:t>eik,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høyde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4"/>
          <w:sz w:val="24"/>
        </w:rPr>
        <w:t>25mm</w:t>
      </w:r>
    </w:p>
    <w:p>
      <w:pPr>
        <w:pStyle w:val="BodyText"/>
        <w:spacing w:before="94"/>
      </w:pPr>
    </w:p>
    <w:p>
      <w:pPr>
        <w:pStyle w:val="BodyText"/>
        <w:ind w:left="566"/>
      </w:pPr>
      <w:r>
        <w:rPr>
          <w:color w:val="231F20"/>
        </w:rPr>
        <w:t>Kan</w:t>
      </w:r>
      <w:r>
        <w:rPr>
          <w:color w:val="231F20"/>
          <w:spacing w:val="-6"/>
        </w:rPr>
        <w:t> </w:t>
      </w:r>
      <w:r>
        <w:rPr>
          <w:color w:val="231F20"/>
        </w:rPr>
        <w:t>produseres</w:t>
      </w:r>
      <w:r>
        <w:rPr>
          <w:color w:val="231F20"/>
          <w:spacing w:val="-4"/>
        </w:rPr>
        <w:t> </w:t>
      </w:r>
      <w:r>
        <w:rPr>
          <w:color w:val="231F20"/>
        </w:rPr>
        <w:t>som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tosidig.</w:t>
      </w:r>
      <w:r>
        <w:rPr>
          <w:color w:val="231F20"/>
          <w:spacing w:val="-4"/>
        </w:rPr>
        <w:t> </w:t>
      </w:r>
      <w:r>
        <w:rPr>
          <w:color w:val="231F20"/>
        </w:rPr>
        <w:t>Det</w:t>
      </w:r>
      <w:r>
        <w:rPr>
          <w:color w:val="231F20"/>
          <w:spacing w:val="-3"/>
        </w:rPr>
        <w:t> </w:t>
      </w:r>
      <w:r>
        <w:rPr>
          <w:color w:val="231F20"/>
        </w:rPr>
        <w:t>er</w:t>
      </w:r>
      <w:r>
        <w:rPr>
          <w:color w:val="231F20"/>
          <w:spacing w:val="-3"/>
        </w:rPr>
        <w:t> </w:t>
      </w:r>
      <w:r>
        <w:rPr>
          <w:color w:val="231F20"/>
        </w:rPr>
        <w:t>mulig</w:t>
      </w:r>
      <w:r>
        <w:rPr>
          <w:color w:val="231F20"/>
          <w:spacing w:val="-3"/>
        </w:rPr>
        <w:t> </w:t>
      </w:r>
      <w:r>
        <w:rPr>
          <w:color w:val="231F20"/>
        </w:rPr>
        <w:t>å</w:t>
      </w:r>
      <w:r>
        <w:rPr>
          <w:color w:val="231F20"/>
          <w:spacing w:val="-4"/>
        </w:rPr>
        <w:t> </w:t>
      </w:r>
      <w:r>
        <w:rPr>
          <w:color w:val="231F20"/>
        </w:rPr>
        <w:t>få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spesialløsninger.</w:t>
      </w:r>
    </w:p>
    <w:p>
      <w:pPr>
        <w:spacing w:after="0"/>
        <w:sectPr>
          <w:pgSz w:w="11910" w:h="16840"/>
          <w:pgMar w:header="0" w:footer="310" w:top="2380" w:bottom="500" w:left="0" w:right="0"/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1"/>
        <w:rPr>
          <w:sz w:val="30"/>
        </w:rPr>
      </w:pPr>
    </w:p>
    <w:p>
      <w:pPr>
        <w:pStyle w:val="Heading1"/>
        <w:spacing w:line="356" w:lineRule="exact" w:before="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0</wp:posOffset>
                </wp:positionH>
                <wp:positionV relativeFrom="paragraph">
                  <wp:posOffset>-734753</wp:posOffset>
                </wp:positionV>
                <wp:extent cx="7560309" cy="584200"/>
                <wp:effectExtent l="0" t="0" r="0" b="0"/>
                <wp:wrapNone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7560309" cy="584200"/>
                          <a:chExt cx="7560309" cy="58420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0"/>
                            <a:ext cx="7560309" cy="558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58165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7999"/>
                                </a:lnTo>
                                <a:lnTo>
                                  <a:pt x="7559992" y="557999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9F7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0" y="0"/>
                            <a:ext cx="7560309" cy="584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919" w:lineRule="exact" w:before="0"/>
                                <w:ind w:left="538" w:right="0" w:firstLine="0"/>
                                <w:jc w:val="left"/>
                                <w:rPr>
                                  <w:sz w:val="82"/>
                                </w:rPr>
                              </w:pPr>
                              <w:r>
                                <w:rPr>
                                  <w:color w:val="FFFFFF"/>
                                  <w:spacing w:val="-5"/>
                                  <w:sz w:val="82"/>
                                </w:rPr>
                                <w:t>FDV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57.854641pt;width:595.3pt;height:46pt;mso-position-horizontal-relative:page;mso-position-vertical-relative:paragraph;z-index:15730688" id="docshapegroup14" coordorigin="0,-1157" coordsize="11906,920">
                <v:rect style="position:absolute;left:0;top:-1158;width:11906;height:879" id="docshape15" filled="true" fillcolor="#cd9f74" stroked="false">
                  <v:fill type="solid"/>
                </v:rect>
                <v:shape style="position:absolute;left:0;top:-1158;width:11906;height:920" type="#_x0000_t202" id="docshape16" filled="false" stroked="false">
                  <v:textbox inset="0,0,0,0">
                    <w:txbxContent>
                      <w:p>
                        <w:pPr>
                          <w:spacing w:line="919" w:lineRule="exact" w:before="0"/>
                          <w:ind w:left="538" w:right="0" w:firstLine="0"/>
                          <w:jc w:val="left"/>
                          <w:rPr>
                            <w:sz w:val="82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82"/>
                          </w:rPr>
                          <w:t>FDV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231F20"/>
          <w:spacing w:val="-2"/>
        </w:rPr>
        <w:t>Vedlikehold:</w:t>
      </w:r>
    </w:p>
    <w:p>
      <w:pPr>
        <w:pStyle w:val="BodyText"/>
        <w:spacing w:line="282" w:lineRule="exact"/>
        <w:ind w:left="538"/>
      </w:pPr>
      <w:r>
        <w:rPr>
          <w:color w:val="231F20"/>
        </w:rPr>
        <w:t>Bevegelige</w:t>
      </w:r>
      <w:r>
        <w:rPr>
          <w:color w:val="231F20"/>
          <w:spacing w:val="-7"/>
        </w:rPr>
        <w:t> </w:t>
      </w:r>
      <w:r>
        <w:rPr>
          <w:color w:val="231F20"/>
        </w:rPr>
        <w:t>deler</w:t>
      </w:r>
      <w:r>
        <w:rPr>
          <w:color w:val="231F20"/>
          <w:spacing w:val="-6"/>
        </w:rPr>
        <w:t> </w:t>
      </w:r>
      <w:r>
        <w:rPr>
          <w:color w:val="231F20"/>
        </w:rPr>
        <w:t>smøres</w:t>
      </w:r>
      <w:r>
        <w:rPr>
          <w:color w:val="231F20"/>
          <w:spacing w:val="-7"/>
        </w:rPr>
        <w:t> </w:t>
      </w:r>
      <w:r>
        <w:rPr>
          <w:color w:val="231F20"/>
        </w:rPr>
        <w:t>og</w:t>
      </w:r>
      <w:r>
        <w:rPr>
          <w:color w:val="231F20"/>
          <w:spacing w:val="-6"/>
        </w:rPr>
        <w:t> </w:t>
      </w:r>
      <w:r>
        <w:rPr>
          <w:color w:val="231F20"/>
        </w:rPr>
        <w:t>rengjøres</w:t>
      </w:r>
      <w:r>
        <w:rPr>
          <w:color w:val="231F20"/>
          <w:spacing w:val="-6"/>
        </w:rPr>
        <w:t> </w:t>
      </w:r>
      <w:r>
        <w:rPr>
          <w:color w:val="231F20"/>
        </w:rPr>
        <w:t>minst</w:t>
      </w:r>
      <w:r>
        <w:rPr>
          <w:color w:val="231F20"/>
          <w:spacing w:val="-7"/>
        </w:rPr>
        <w:t> </w:t>
      </w:r>
      <w:r>
        <w:rPr>
          <w:color w:val="231F20"/>
        </w:rPr>
        <w:t>2</w:t>
      </w:r>
      <w:r>
        <w:rPr>
          <w:color w:val="231F20"/>
          <w:spacing w:val="-6"/>
        </w:rPr>
        <w:t> </w:t>
      </w:r>
      <w:r>
        <w:rPr>
          <w:color w:val="231F20"/>
        </w:rPr>
        <w:t>ganger</w:t>
      </w:r>
      <w:r>
        <w:rPr>
          <w:color w:val="231F20"/>
          <w:spacing w:val="-6"/>
        </w:rPr>
        <w:t> </w:t>
      </w:r>
      <w:r>
        <w:rPr>
          <w:color w:val="231F20"/>
        </w:rPr>
        <w:t>per</w:t>
      </w:r>
      <w:r>
        <w:rPr>
          <w:color w:val="231F20"/>
          <w:spacing w:val="-6"/>
        </w:rPr>
        <w:t> </w:t>
      </w:r>
      <w:r>
        <w:rPr>
          <w:color w:val="231F20"/>
        </w:rPr>
        <w:t>år.</w:t>
      </w:r>
      <w:r>
        <w:rPr>
          <w:color w:val="231F20"/>
          <w:spacing w:val="-7"/>
        </w:rPr>
        <w:t> </w:t>
      </w:r>
      <w:r>
        <w:rPr>
          <w:color w:val="231F20"/>
        </w:rPr>
        <w:t>Eks.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hengsler.</w:t>
      </w:r>
    </w:p>
    <w:p>
      <w:pPr>
        <w:pStyle w:val="BodyText"/>
        <w:spacing w:line="278" w:lineRule="auto" w:before="47"/>
        <w:ind w:left="538" w:right="781"/>
      </w:pPr>
      <w:r>
        <w:rPr>
          <w:color w:val="231F20"/>
        </w:rPr>
        <w:t>Ved</w:t>
      </w:r>
      <w:r>
        <w:rPr>
          <w:color w:val="231F20"/>
          <w:spacing w:val="-8"/>
        </w:rPr>
        <w:t> </w:t>
      </w:r>
      <w:r>
        <w:rPr>
          <w:color w:val="231F20"/>
        </w:rPr>
        <w:t>bruk</w:t>
      </w:r>
      <w:r>
        <w:rPr>
          <w:color w:val="231F20"/>
          <w:spacing w:val="-7"/>
        </w:rPr>
        <w:t> </w:t>
      </w:r>
      <w:r>
        <w:rPr>
          <w:color w:val="231F20"/>
        </w:rPr>
        <w:t>av</w:t>
      </w:r>
      <w:r>
        <w:rPr>
          <w:color w:val="231F20"/>
          <w:spacing w:val="-7"/>
        </w:rPr>
        <w:t> </w:t>
      </w:r>
      <w:r>
        <w:rPr>
          <w:color w:val="231F20"/>
        </w:rPr>
        <w:t>vridere</w:t>
      </w:r>
      <w:r>
        <w:rPr>
          <w:color w:val="231F20"/>
          <w:spacing w:val="-7"/>
        </w:rPr>
        <w:t> </w:t>
      </w:r>
      <w:r>
        <w:rPr>
          <w:color w:val="231F20"/>
        </w:rPr>
        <w:t>i</w:t>
      </w:r>
      <w:r>
        <w:rPr>
          <w:color w:val="231F20"/>
          <w:spacing w:val="-8"/>
        </w:rPr>
        <w:t> </w:t>
      </w:r>
      <w:r>
        <w:rPr>
          <w:color w:val="231F20"/>
        </w:rPr>
        <w:t>rustfritt</w:t>
      </w:r>
      <w:r>
        <w:rPr>
          <w:color w:val="231F20"/>
          <w:spacing w:val="-8"/>
        </w:rPr>
        <w:t> </w:t>
      </w:r>
      <w:r>
        <w:rPr>
          <w:color w:val="231F20"/>
        </w:rPr>
        <w:t>stål,</w:t>
      </w:r>
      <w:r>
        <w:rPr>
          <w:color w:val="231F20"/>
          <w:spacing w:val="-7"/>
        </w:rPr>
        <w:t> </w:t>
      </w:r>
      <w:r>
        <w:rPr>
          <w:color w:val="231F20"/>
        </w:rPr>
        <w:t>bør</w:t>
      </w:r>
      <w:r>
        <w:rPr>
          <w:color w:val="231F20"/>
          <w:spacing w:val="-7"/>
        </w:rPr>
        <w:t> </w:t>
      </w:r>
      <w:r>
        <w:rPr>
          <w:color w:val="231F20"/>
        </w:rPr>
        <w:t>disse</w:t>
      </w:r>
      <w:r>
        <w:rPr>
          <w:color w:val="231F20"/>
          <w:spacing w:val="-7"/>
        </w:rPr>
        <w:t> </w:t>
      </w:r>
      <w:r>
        <w:rPr>
          <w:color w:val="231F20"/>
        </w:rPr>
        <w:t>vaskes</w:t>
      </w:r>
      <w:r>
        <w:rPr>
          <w:color w:val="231F20"/>
          <w:spacing w:val="-8"/>
        </w:rPr>
        <w:t> </w:t>
      </w:r>
      <w:r>
        <w:rPr>
          <w:color w:val="231F20"/>
        </w:rPr>
        <w:t>jevnlig</w:t>
      </w:r>
      <w:r>
        <w:rPr>
          <w:color w:val="231F20"/>
          <w:spacing w:val="-7"/>
        </w:rPr>
        <w:t> </w:t>
      </w:r>
      <w:r>
        <w:rPr>
          <w:color w:val="231F20"/>
        </w:rPr>
        <w:t>med</w:t>
      </w:r>
      <w:r>
        <w:rPr>
          <w:color w:val="231F20"/>
          <w:spacing w:val="-8"/>
        </w:rPr>
        <w:t> </w:t>
      </w:r>
      <w:r>
        <w:rPr>
          <w:color w:val="231F20"/>
        </w:rPr>
        <w:t>såpevann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å</w:t>
      </w:r>
      <w:r>
        <w:rPr>
          <w:color w:val="231F20"/>
          <w:spacing w:val="-8"/>
        </w:rPr>
        <w:t> </w:t>
      </w:r>
      <w:r>
        <w:rPr>
          <w:color w:val="231F20"/>
        </w:rPr>
        <w:t>opprettholde </w:t>
      </w:r>
      <w:r>
        <w:rPr>
          <w:color w:val="231F20"/>
          <w:spacing w:val="-2"/>
        </w:rPr>
        <w:t>overflatekvaliteten.</w:t>
      </w:r>
    </w:p>
    <w:p>
      <w:pPr>
        <w:pStyle w:val="BodyText"/>
        <w:spacing w:before="198"/>
      </w:pPr>
    </w:p>
    <w:p>
      <w:pPr>
        <w:pStyle w:val="Heading1"/>
      </w:pPr>
      <w:r>
        <w:rPr>
          <w:color w:val="231F20"/>
          <w:spacing w:val="-2"/>
        </w:rPr>
        <w:t>Rengjøring:</w:t>
      </w:r>
    </w:p>
    <w:p>
      <w:pPr>
        <w:pStyle w:val="BodyText"/>
        <w:spacing w:line="278" w:lineRule="auto" w:before="31"/>
        <w:ind w:left="538" w:right="781"/>
      </w:pPr>
      <w:r>
        <w:rPr>
          <w:color w:val="231F20"/>
        </w:rPr>
        <w:t>Ved behov kan overflaten rengjøres med lunkent vann, eventuelt tilsatt litt vaskemiddel UTEN slipemiddel. Bruk</w:t>
      </w:r>
      <w:r>
        <w:rPr>
          <w:color w:val="231F20"/>
          <w:spacing w:val="-9"/>
        </w:rPr>
        <w:t> </w:t>
      </w:r>
      <w:r>
        <w:rPr>
          <w:color w:val="231F20"/>
        </w:rPr>
        <w:t>ikke</w:t>
      </w:r>
      <w:r>
        <w:rPr>
          <w:color w:val="231F20"/>
          <w:spacing w:val="-9"/>
        </w:rPr>
        <w:t> </w:t>
      </w:r>
      <w:r>
        <w:rPr>
          <w:color w:val="231F20"/>
        </w:rPr>
        <w:t>sterkere</w:t>
      </w:r>
      <w:r>
        <w:rPr>
          <w:color w:val="231F20"/>
          <w:spacing w:val="-9"/>
        </w:rPr>
        <w:t> </w:t>
      </w:r>
      <w:r>
        <w:rPr>
          <w:color w:val="231F20"/>
        </w:rPr>
        <w:t>løsningsmiddel,</w:t>
      </w:r>
      <w:r>
        <w:rPr>
          <w:color w:val="231F20"/>
          <w:spacing w:val="-9"/>
        </w:rPr>
        <w:t> </w:t>
      </w:r>
      <w:r>
        <w:rPr>
          <w:color w:val="231F20"/>
        </w:rPr>
        <w:t>skurepulver,</w:t>
      </w:r>
      <w:r>
        <w:rPr>
          <w:color w:val="231F20"/>
          <w:spacing w:val="-9"/>
        </w:rPr>
        <w:t> </w:t>
      </w:r>
      <w:r>
        <w:rPr>
          <w:color w:val="231F20"/>
        </w:rPr>
        <w:t>stålull</w:t>
      </w:r>
      <w:r>
        <w:rPr>
          <w:color w:val="231F20"/>
          <w:spacing w:val="-10"/>
        </w:rPr>
        <w:t> </w:t>
      </w:r>
      <w:r>
        <w:rPr>
          <w:color w:val="231F20"/>
        </w:rPr>
        <w:t>og</w:t>
      </w:r>
      <w:r>
        <w:rPr>
          <w:color w:val="231F20"/>
          <w:spacing w:val="-9"/>
        </w:rPr>
        <w:t> </w:t>
      </w:r>
      <w:r>
        <w:rPr>
          <w:color w:val="231F20"/>
        </w:rPr>
        <w:t>liknende.</w:t>
      </w:r>
      <w:r>
        <w:rPr>
          <w:color w:val="231F20"/>
          <w:spacing w:val="-10"/>
        </w:rPr>
        <w:t> </w:t>
      </w:r>
      <w:r>
        <w:rPr>
          <w:color w:val="231F20"/>
        </w:rPr>
        <w:t>Dette</w:t>
      </w:r>
      <w:r>
        <w:rPr>
          <w:color w:val="231F20"/>
          <w:spacing w:val="-9"/>
        </w:rPr>
        <w:t> </w:t>
      </w:r>
      <w:r>
        <w:rPr>
          <w:color w:val="231F20"/>
        </w:rPr>
        <w:t>vil</w:t>
      </w:r>
      <w:r>
        <w:rPr>
          <w:color w:val="231F20"/>
          <w:spacing w:val="-10"/>
        </w:rPr>
        <w:t> </w:t>
      </w:r>
      <w:r>
        <w:rPr>
          <w:color w:val="231F20"/>
        </w:rPr>
        <w:t>ødelegge</w:t>
      </w:r>
      <w:r>
        <w:rPr>
          <w:color w:val="231F20"/>
          <w:spacing w:val="-9"/>
        </w:rPr>
        <w:t> </w:t>
      </w:r>
      <w:r>
        <w:rPr>
          <w:color w:val="231F20"/>
        </w:rPr>
        <w:t>overflaten.</w:t>
      </w:r>
      <w:r>
        <w:rPr>
          <w:color w:val="231F20"/>
          <w:spacing w:val="-10"/>
        </w:rPr>
        <w:t> </w:t>
      </w:r>
      <w:r>
        <w:rPr>
          <w:color w:val="231F20"/>
        </w:rPr>
        <w:t>Bruk</w:t>
      </w:r>
      <w:r>
        <w:rPr>
          <w:color w:val="231F20"/>
          <w:spacing w:val="-9"/>
        </w:rPr>
        <w:t> </w:t>
      </w:r>
      <w:r>
        <w:rPr>
          <w:color w:val="231F20"/>
        </w:rPr>
        <w:t>fuktig svamp eller vaskeklut til rengjøringen og tørk godt av etterpå. Karm og listverk rengjøres på samme måte.</w:t>
      </w:r>
    </w:p>
    <w:p>
      <w:pPr>
        <w:pStyle w:val="BodyText"/>
        <w:ind w:left="538"/>
      </w:pPr>
      <w:r>
        <w:rPr>
          <w:color w:val="231F20"/>
        </w:rPr>
        <w:t>Det</w:t>
      </w:r>
      <w:r>
        <w:rPr>
          <w:color w:val="231F20"/>
          <w:spacing w:val="-6"/>
        </w:rPr>
        <w:t> </w:t>
      </w:r>
      <w:r>
        <w:rPr>
          <w:color w:val="231F20"/>
        </w:rPr>
        <w:t>anbefales</w:t>
      </w:r>
      <w:r>
        <w:rPr>
          <w:color w:val="231F20"/>
          <w:spacing w:val="-7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døren</w:t>
      </w:r>
      <w:r>
        <w:rPr>
          <w:color w:val="231F20"/>
          <w:spacing w:val="-7"/>
        </w:rPr>
        <w:t> </w:t>
      </w:r>
      <w:r>
        <w:rPr>
          <w:color w:val="231F20"/>
        </w:rPr>
        <w:t>årlig</w:t>
      </w:r>
      <w:r>
        <w:rPr>
          <w:color w:val="231F20"/>
          <w:spacing w:val="-6"/>
        </w:rPr>
        <w:t> </w:t>
      </w:r>
      <w:r>
        <w:rPr>
          <w:color w:val="231F20"/>
        </w:rPr>
        <w:t>poleres</w:t>
      </w:r>
      <w:r>
        <w:rPr>
          <w:color w:val="231F20"/>
          <w:spacing w:val="-6"/>
        </w:rPr>
        <w:t> </w:t>
      </w:r>
      <w:r>
        <w:rPr>
          <w:color w:val="231F20"/>
        </w:rPr>
        <w:t>med</w:t>
      </w:r>
      <w:r>
        <w:rPr>
          <w:color w:val="231F20"/>
          <w:spacing w:val="-7"/>
        </w:rPr>
        <w:t> </w:t>
      </w:r>
      <w:r>
        <w:rPr>
          <w:color w:val="231F20"/>
        </w:rPr>
        <w:t>tradisjonell</w:t>
      </w:r>
      <w:r>
        <w:rPr>
          <w:color w:val="231F20"/>
          <w:spacing w:val="-6"/>
        </w:rPr>
        <w:t> </w:t>
      </w:r>
      <w:r>
        <w:rPr>
          <w:color w:val="231F20"/>
        </w:rPr>
        <w:t>bilvoks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beskyttelse</w:t>
      </w:r>
      <w:r>
        <w:rPr>
          <w:color w:val="231F20"/>
          <w:spacing w:val="-6"/>
        </w:rPr>
        <w:t> </w:t>
      </w:r>
      <w:r>
        <w:rPr>
          <w:color w:val="231F20"/>
        </w:rPr>
        <w:t>av</w:t>
      </w:r>
      <w:r>
        <w:rPr>
          <w:color w:val="231F20"/>
          <w:spacing w:val="-6"/>
        </w:rPr>
        <w:t> </w:t>
      </w:r>
      <w:r>
        <w:rPr>
          <w:color w:val="231F20"/>
        </w:rPr>
        <w:t>farge</w:t>
      </w:r>
      <w:r>
        <w:rPr>
          <w:color w:val="231F20"/>
          <w:spacing w:val="-5"/>
        </w:rPr>
        <w:t> </w:t>
      </w:r>
      <w:r>
        <w:rPr>
          <w:color w:val="231F20"/>
        </w:rPr>
        <w:t>og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overflate.</w:t>
      </w:r>
    </w:p>
    <w:p>
      <w:pPr>
        <w:pStyle w:val="Heading1"/>
        <w:spacing w:line="356" w:lineRule="exact" w:before="274"/>
      </w:pPr>
      <w:r>
        <w:rPr>
          <w:color w:val="231F20"/>
          <w:spacing w:val="-2"/>
        </w:rPr>
        <w:t>Skader:</w:t>
      </w:r>
    </w:p>
    <w:p>
      <w:pPr>
        <w:pStyle w:val="BodyText"/>
        <w:spacing w:line="282" w:lineRule="exact"/>
        <w:ind w:left="538"/>
      </w:pPr>
      <w:r>
        <w:rPr>
          <w:color w:val="231F20"/>
        </w:rPr>
        <w:t>Skader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lakk/maling</w:t>
      </w:r>
      <w:r>
        <w:rPr>
          <w:color w:val="231F20"/>
          <w:spacing w:val="-5"/>
        </w:rPr>
        <w:t> </w:t>
      </w:r>
      <w:r>
        <w:rPr>
          <w:color w:val="231F20"/>
        </w:rPr>
        <w:t>utbedres</w:t>
      </w:r>
      <w:r>
        <w:rPr>
          <w:color w:val="231F20"/>
          <w:spacing w:val="-6"/>
        </w:rPr>
        <w:t> </w:t>
      </w:r>
      <w:r>
        <w:rPr>
          <w:color w:val="231F20"/>
        </w:rPr>
        <w:t>snarest,</w:t>
      </w:r>
      <w:r>
        <w:rPr>
          <w:color w:val="231F20"/>
          <w:spacing w:val="-5"/>
        </w:rPr>
        <w:t> </w:t>
      </w:r>
      <w:r>
        <w:rPr>
          <w:color w:val="231F20"/>
        </w:rPr>
        <w:t>eventuelt</w:t>
      </w:r>
      <w:r>
        <w:rPr>
          <w:color w:val="231F20"/>
          <w:spacing w:val="-5"/>
        </w:rPr>
        <w:t> </w:t>
      </w:r>
      <w:r>
        <w:rPr>
          <w:color w:val="231F20"/>
        </w:rPr>
        <w:t>utskiftning</w:t>
      </w:r>
      <w:r>
        <w:rPr>
          <w:color w:val="231F20"/>
          <w:spacing w:val="-5"/>
        </w:rPr>
        <w:t> </w:t>
      </w:r>
      <w:r>
        <w:rPr>
          <w:color w:val="231F20"/>
        </w:rPr>
        <w:t>av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deler.</w:t>
      </w:r>
    </w:p>
    <w:p>
      <w:pPr>
        <w:pStyle w:val="Heading1"/>
        <w:spacing w:before="274"/>
      </w:pPr>
      <w:r>
        <w:rPr>
          <w:color w:val="231F20"/>
          <w:spacing w:val="-2"/>
        </w:rPr>
        <w:t>Bruksområde:</w:t>
      </w:r>
    </w:p>
    <w:p>
      <w:pPr>
        <w:pStyle w:val="BodyText"/>
        <w:spacing w:before="31"/>
        <w:ind w:left="538"/>
      </w:pPr>
      <w:r>
        <w:rPr>
          <w:color w:val="231F20"/>
        </w:rPr>
        <w:t>Døren</w:t>
      </w:r>
      <w:r>
        <w:rPr>
          <w:color w:val="231F20"/>
          <w:spacing w:val="-7"/>
        </w:rPr>
        <w:t> </w:t>
      </w:r>
      <w:r>
        <w:rPr>
          <w:color w:val="231F20"/>
        </w:rPr>
        <w:t>er</w:t>
      </w:r>
      <w:r>
        <w:rPr>
          <w:color w:val="231F20"/>
          <w:spacing w:val="-6"/>
        </w:rPr>
        <w:t> </w:t>
      </w:r>
      <w:r>
        <w:rPr>
          <w:color w:val="231F20"/>
        </w:rPr>
        <w:t>beregnet</w:t>
      </w:r>
      <w:r>
        <w:rPr>
          <w:color w:val="231F20"/>
          <w:spacing w:val="-5"/>
        </w:rPr>
        <w:t> </w:t>
      </w:r>
      <w:r>
        <w:rPr>
          <w:color w:val="231F20"/>
        </w:rPr>
        <w:t>til</w:t>
      </w:r>
      <w:r>
        <w:rPr>
          <w:color w:val="231F20"/>
          <w:spacing w:val="-7"/>
        </w:rPr>
        <w:t> </w:t>
      </w:r>
      <w:r>
        <w:rPr>
          <w:color w:val="231F20"/>
        </w:rPr>
        <w:t>bruk</w:t>
      </w:r>
      <w:r>
        <w:rPr>
          <w:color w:val="231F20"/>
          <w:spacing w:val="-6"/>
        </w:rPr>
        <w:t> </w:t>
      </w:r>
      <w:r>
        <w:rPr>
          <w:color w:val="231F20"/>
        </w:rPr>
        <w:t>som</w:t>
      </w:r>
      <w:r>
        <w:rPr>
          <w:color w:val="231F20"/>
          <w:spacing w:val="-5"/>
        </w:rPr>
        <w:t> </w:t>
      </w:r>
      <w:r>
        <w:rPr>
          <w:color w:val="231F20"/>
        </w:rPr>
        <w:t>ytterdør</w:t>
      </w:r>
      <w:r>
        <w:rPr>
          <w:color w:val="231F20"/>
          <w:spacing w:val="-6"/>
        </w:rPr>
        <w:t> </w:t>
      </w:r>
      <w:r>
        <w:rPr>
          <w:color w:val="231F20"/>
        </w:rPr>
        <w:t>med</w:t>
      </w:r>
      <w:r>
        <w:rPr>
          <w:color w:val="231F20"/>
          <w:spacing w:val="-6"/>
        </w:rPr>
        <w:t> </w:t>
      </w:r>
      <w:r>
        <w:rPr>
          <w:color w:val="231F20"/>
        </w:rPr>
        <w:t>brann-</w:t>
      </w:r>
      <w:r>
        <w:rPr>
          <w:color w:val="231F20"/>
          <w:spacing w:val="-7"/>
        </w:rPr>
        <w:t> </w:t>
      </w:r>
      <w:r>
        <w:rPr>
          <w:color w:val="231F20"/>
        </w:rPr>
        <w:t>og</w:t>
      </w:r>
      <w:r>
        <w:rPr>
          <w:color w:val="231F20"/>
          <w:spacing w:val="-6"/>
        </w:rPr>
        <w:t> </w:t>
      </w:r>
      <w:r>
        <w:rPr>
          <w:color w:val="231F20"/>
        </w:rPr>
        <w:t>lydklasse.</w:t>
      </w:r>
      <w:r>
        <w:rPr>
          <w:color w:val="231F20"/>
          <w:spacing w:val="-6"/>
        </w:rPr>
        <w:t> </w:t>
      </w:r>
      <w:r>
        <w:rPr>
          <w:color w:val="231F20"/>
        </w:rPr>
        <w:t>Monteringsveiledning</w:t>
      </w:r>
      <w:r>
        <w:rPr>
          <w:color w:val="231F20"/>
          <w:spacing w:val="-6"/>
        </w:rPr>
        <w:t> </w:t>
      </w:r>
      <w:r>
        <w:rPr>
          <w:color w:val="231F20"/>
        </w:rPr>
        <w:t>følger</w:t>
      </w:r>
      <w:r>
        <w:rPr>
          <w:color w:val="231F20"/>
          <w:spacing w:val="-5"/>
        </w:rPr>
        <w:t> </w:t>
      </w:r>
      <w:r>
        <w:rPr>
          <w:color w:val="231F20"/>
        </w:rPr>
        <w:t>med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produktet.</w:t>
      </w:r>
    </w:p>
    <w:p>
      <w:pPr>
        <w:pStyle w:val="BodyText"/>
        <w:spacing w:before="37"/>
      </w:pPr>
    </w:p>
    <w:p>
      <w:pPr>
        <w:pStyle w:val="Heading1"/>
      </w:pPr>
      <w:r>
        <w:rPr>
          <w:color w:val="231F20"/>
          <w:spacing w:val="-2"/>
        </w:rPr>
        <w:t>Sertifisering:</w:t>
      </w:r>
    </w:p>
    <w:p>
      <w:pPr>
        <w:pStyle w:val="BodyText"/>
        <w:spacing w:before="31"/>
        <w:ind w:left="538"/>
      </w:pPr>
      <w:r>
        <w:rPr>
          <w:color w:val="231F20"/>
        </w:rPr>
        <w:t>Døren</w:t>
      </w:r>
      <w:r>
        <w:rPr>
          <w:color w:val="231F20"/>
          <w:spacing w:val="-6"/>
        </w:rPr>
        <w:t> </w:t>
      </w:r>
      <w:r>
        <w:rPr>
          <w:color w:val="231F20"/>
        </w:rPr>
        <w:t>er</w:t>
      </w:r>
      <w:r>
        <w:rPr>
          <w:color w:val="231F20"/>
          <w:spacing w:val="-5"/>
        </w:rPr>
        <w:t> </w:t>
      </w:r>
      <w:r>
        <w:rPr>
          <w:color w:val="231F20"/>
        </w:rPr>
        <w:t>CE-</w:t>
      </w:r>
      <w:r>
        <w:rPr>
          <w:color w:val="231F20"/>
          <w:spacing w:val="-2"/>
        </w:rPr>
        <w:t>merket.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5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9376">
            <wp:simplePos x="0" y="0"/>
            <wp:positionH relativeFrom="page">
              <wp:posOffset>2597814</wp:posOffset>
            </wp:positionH>
            <wp:positionV relativeFrom="paragraph">
              <wp:posOffset>306866</wp:posOffset>
            </wp:positionV>
            <wp:extent cx="2657284" cy="2886551"/>
            <wp:effectExtent l="0" t="0" r="0" b="0"/>
            <wp:wrapTopAndBottom/>
            <wp:docPr id="18" name="Image 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" name="Image 1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284" cy="2886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08"/>
        <w:ind w:left="1587"/>
      </w:pPr>
      <w:r>
        <w:rPr>
          <w:color w:val="231F20"/>
          <w:spacing w:val="-2"/>
        </w:rPr>
        <w:t>Snitt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av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Trend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Ei30/Rw35dB</w:t>
      </w:r>
    </w:p>
    <w:p>
      <w:pPr>
        <w:spacing w:after="0"/>
        <w:sectPr>
          <w:pgSz w:w="11910" w:h="16840"/>
          <w:pgMar w:header="0" w:footer="310" w:top="2380" w:bottom="500" w:left="0" w:right="0"/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96"/>
        <w:rPr>
          <w:sz w:val="30"/>
        </w:r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0</wp:posOffset>
                </wp:positionH>
                <wp:positionV relativeFrom="paragraph">
                  <wp:posOffset>-2292158</wp:posOffset>
                </wp:positionV>
                <wp:extent cx="7560309" cy="2122805"/>
                <wp:effectExtent l="0" t="0" r="0" b="0"/>
                <wp:wrapNone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7560309" cy="2122805"/>
                          <a:chExt cx="7560309" cy="2122805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1539011"/>
                            <a:ext cx="7560309" cy="558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58165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7999"/>
                                </a:lnTo>
                                <a:lnTo>
                                  <a:pt x="7559992" y="557999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9F7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0" y="6362"/>
                            <a:ext cx="7560309" cy="1499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499870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9298"/>
                                </a:lnTo>
                                <a:lnTo>
                                  <a:pt x="7559992" y="1499298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94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31352" y="397878"/>
                            <a:ext cx="4100646" cy="5654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Graphic 25"/>
                        <wps:cNvSpPr/>
                        <wps:spPr>
                          <a:xfrm>
                            <a:off x="0" y="0"/>
                            <a:ext cx="7560309" cy="15125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512570">
                                <a:moveTo>
                                  <a:pt x="7560005" y="1499298"/>
                                </a:moveTo>
                                <a:lnTo>
                                  <a:pt x="0" y="1499298"/>
                                </a:lnTo>
                                <a:lnTo>
                                  <a:pt x="0" y="1511998"/>
                                </a:lnTo>
                                <a:lnTo>
                                  <a:pt x="7560005" y="1511998"/>
                                </a:lnTo>
                                <a:lnTo>
                                  <a:pt x="7560005" y="1499298"/>
                                </a:lnTo>
                                <a:close/>
                              </a:path>
                              <a:path w="7560309" h="1512570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560005" y="12700"/>
                                </a:lnTo>
                                <a:lnTo>
                                  <a:pt x="7560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94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1742471" y="1043990"/>
                            <a:ext cx="4091940" cy="1225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2" w:lineRule="exact" w:before="0"/>
                                <w:ind w:left="0" w:right="0" w:firstLine="0"/>
                                <w:jc w:val="left"/>
                                <w:rPr>
                                  <w:rFonts w:ascii="Aleo" w:hAnsi="Aleo"/>
                                  <w:sz w:val="17"/>
                                </w:rPr>
                              </w:pP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K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V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6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3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2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30"/>
                                  <w:sz w:val="17"/>
                                </w:rPr>
                                <w:t> 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|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38"/>
                                  <w:sz w:val="17"/>
                                </w:rPr>
                                <w:t> 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K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3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M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7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P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2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N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S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35"/>
                                  <w:sz w:val="17"/>
                                </w:rPr>
                                <w:t> 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|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37"/>
                                  <w:sz w:val="17"/>
                                </w:rPr>
                                <w:t> 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F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7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2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K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S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 I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B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6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 I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2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80"/>
                                  <w:w w:val="15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|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37"/>
                                  <w:sz w:val="17"/>
                                </w:rPr>
                                <w:t> 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M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7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6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J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-10"/>
                                  <w:sz w:val="17"/>
                                </w:rPr>
                                <w:t>Ø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40"/>
                                  <w:sz w:val="17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341999" y="1602003"/>
                            <a:ext cx="862330" cy="520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820" w:lineRule="exact" w:before="0"/>
                                <w:ind w:left="0" w:right="0" w:firstLine="0"/>
                                <w:jc w:val="left"/>
                                <w:rPr>
                                  <w:sz w:val="82"/>
                                </w:rPr>
                              </w:pPr>
                              <w:r>
                                <w:rPr>
                                  <w:color w:val="FFFFFF"/>
                                  <w:spacing w:val="-5"/>
                                  <w:sz w:val="82"/>
                                </w:rPr>
                                <w:t>FDV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180.484924pt;width:595.3pt;height:167.15pt;mso-position-horizontal-relative:page;mso-position-vertical-relative:paragraph;z-index:15731200" id="docshapegroup19" coordorigin="0,-3610" coordsize="11906,3343">
                <v:rect style="position:absolute;left:0;top:-1187;width:11906;height:879" id="docshape20" filled="true" fillcolor="#cd9f74" stroked="false">
                  <v:fill type="solid"/>
                </v:rect>
                <v:rect style="position:absolute;left:0;top:-3600;width:11906;height:2362" id="docshape21" filled="true" fillcolor="#8894a1" stroked="false">
                  <v:fill type="solid"/>
                </v:rect>
                <v:shape style="position:absolute;left:2726;top:-2984;width:6458;height:891" type="#_x0000_t75" id="docshape22" stroked="false">
                  <v:imagedata r:id="rId12" o:title=""/>
                </v:shape>
                <v:shape style="position:absolute;left:0;top:-3610;width:11906;height:2382" id="docshape23" coordorigin="0,-3610" coordsize="11906,2382" path="m11906,-1249l0,-1249,0,-1229,11906,-1229,11906,-1249xm11906,-3610l0,-3610,0,-3590,11906,-3590,11906,-3610xe" filled="true" fillcolor="#8894a1" stroked="false">
                  <v:path arrowok="t"/>
                  <v:fill type="solid"/>
                </v:shape>
                <v:shape style="position:absolute;left:2744;top:-1966;width:6444;height:193" type="#_x0000_t202" id="docshape24" filled="false" stroked="false">
                  <v:textbox inset="0,0,0,0">
                    <w:txbxContent>
                      <w:p>
                        <w:pPr>
                          <w:spacing w:line="192" w:lineRule="exact" w:before="0"/>
                          <w:ind w:left="0" w:right="0" w:firstLine="0"/>
                          <w:jc w:val="left"/>
                          <w:rPr>
                            <w:rFonts w:ascii="Aleo" w:hAnsi="Aleo"/>
                            <w:sz w:val="17"/>
                          </w:rPr>
                        </w:pP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K</w:t>
                        </w:r>
                        <w:r>
                          <w:rPr>
                            <w:rFonts w:ascii="Aleo" w:hAnsi="Aleo"/>
                            <w:color w:val="FFFFFF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V</w:t>
                        </w:r>
                        <w:r>
                          <w:rPr>
                            <w:rFonts w:ascii="Aleo" w:hAnsi="Aleo"/>
                            <w:color w:val="FFFFFF"/>
                            <w:spacing w:val="10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A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L</w:t>
                        </w:r>
                        <w:r>
                          <w:rPr>
                            <w:rFonts w:ascii="Aleo" w:hAnsi="Aleo"/>
                            <w:color w:val="FFFFFF"/>
                            <w:spacing w:val="16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I</w:t>
                        </w:r>
                        <w:r>
                          <w:rPr>
                            <w:rFonts w:ascii="Aleo" w:hAnsi="Aleo"/>
                            <w:color w:val="FFFFFF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T</w:t>
                        </w:r>
                        <w:r>
                          <w:rPr>
                            <w:rFonts w:ascii="Aleo" w:hAnsi="Aleo"/>
                            <w:color w:val="FFFFFF"/>
                            <w:spacing w:val="13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E</w:t>
                        </w:r>
                        <w:r>
                          <w:rPr>
                            <w:rFonts w:ascii="Aleo" w:hAnsi="Aleo"/>
                            <w:color w:val="FFFFFF"/>
                            <w:spacing w:val="2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T</w:t>
                        </w:r>
                        <w:r>
                          <w:rPr>
                            <w:rFonts w:ascii="Aleo" w:hAnsi="Aleo"/>
                            <w:color w:val="FFFFFF"/>
                            <w:spacing w:val="30"/>
                            <w:sz w:val="17"/>
                          </w:rPr>
                          <w:t> 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|</w:t>
                        </w:r>
                        <w:r>
                          <w:rPr>
                            <w:rFonts w:ascii="Aleo" w:hAnsi="Aleo"/>
                            <w:color w:val="FFFFFF"/>
                            <w:spacing w:val="38"/>
                            <w:sz w:val="17"/>
                          </w:rPr>
                          <w:t> 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K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O</w:t>
                        </w:r>
                        <w:r>
                          <w:rPr>
                            <w:rFonts w:ascii="Aleo" w:hAnsi="Aleo"/>
                            <w:color w:val="FFFFFF"/>
                            <w:spacing w:val="13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M</w:t>
                        </w:r>
                        <w:r>
                          <w:rPr>
                            <w:rFonts w:ascii="Aleo" w:hAnsi="Aleo"/>
                            <w:color w:val="FFFFFF"/>
                            <w:spacing w:val="17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P</w:t>
                        </w:r>
                        <w:r>
                          <w:rPr>
                            <w:rFonts w:ascii="Aleo" w:hAnsi="Aleo"/>
                            <w:color w:val="FFFFFF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E</w:t>
                        </w:r>
                        <w:r>
                          <w:rPr>
                            <w:rFonts w:ascii="Aleo" w:hAnsi="Aleo"/>
                            <w:color w:val="FFFFFF"/>
                            <w:spacing w:val="20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T</w:t>
                        </w:r>
                        <w:r>
                          <w:rPr>
                            <w:rFonts w:ascii="Aleo" w:hAnsi="Aleo"/>
                            <w:color w:val="FFFFFF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A</w:t>
                        </w:r>
                        <w:r>
                          <w:rPr>
                            <w:rFonts w:ascii="Aleo" w:hAnsi="Aleo"/>
                            <w:color w:val="FFFFFF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N</w:t>
                        </w:r>
                        <w:r>
                          <w:rPr>
                            <w:rFonts w:ascii="Aleo" w:hAnsi="Aleo"/>
                            <w:color w:val="FFFFFF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S</w:t>
                        </w:r>
                        <w:r>
                          <w:rPr>
                            <w:rFonts w:ascii="Aleo" w:hAnsi="Aleo"/>
                            <w:color w:val="FFFFFF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E</w:t>
                        </w:r>
                        <w:r>
                          <w:rPr>
                            <w:rFonts w:ascii="Aleo" w:hAnsi="Aleo"/>
                            <w:color w:val="FFFFFF"/>
                            <w:spacing w:val="35"/>
                            <w:sz w:val="17"/>
                          </w:rPr>
                          <w:t> 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|</w:t>
                        </w:r>
                        <w:r>
                          <w:rPr>
                            <w:rFonts w:ascii="Aleo" w:hAnsi="Aleo"/>
                            <w:color w:val="FFFFFF"/>
                            <w:spacing w:val="37"/>
                            <w:sz w:val="17"/>
                          </w:rPr>
                          <w:t> 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F</w:t>
                        </w:r>
                        <w:r>
                          <w:rPr>
                            <w:rFonts w:ascii="Aleo" w:hAnsi="Aleo"/>
                            <w:color w:val="FFFFFF"/>
                            <w:spacing w:val="17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L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E</w:t>
                        </w:r>
                        <w:r>
                          <w:rPr>
                            <w:rFonts w:ascii="Aleo" w:hAnsi="Aleo"/>
                            <w:color w:val="FFFFFF"/>
                            <w:spacing w:val="2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K</w:t>
                        </w:r>
                        <w:r>
                          <w:rPr>
                            <w:rFonts w:ascii="Aleo" w:hAnsi="Aleo"/>
                            <w:color w:val="FFFFFF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S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 I</w:t>
                        </w:r>
                        <w:r>
                          <w:rPr>
                            <w:rFonts w:ascii="Aleo" w:hAnsi="Aleo"/>
                            <w:color w:val="FFFFFF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B</w:t>
                        </w:r>
                        <w:r>
                          <w:rPr>
                            <w:rFonts w:ascii="Aleo" w:hAnsi="Aleo"/>
                            <w:color w:val="FFFFFF"/>
                            <w:spacing w:val="16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I</w:t>
                        </w:r>
                        <w:r>
                          <w:rPr>
                            <w:rFonts w:ascii="Aleo" w:hAnsi="Aleo"/>
                            <w:color w:val="FFFFFF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L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 I</w:t>
                        </w:r>
                        <w:r>
                          <w:rPr>
                            <w:rFonts w:ascii="Aleo" w:hAnsi="Aleo"/>
                            <w:color w:val="FFFFFF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T</w:t>
                        </w:r>
                        <w:r>
                          <w:rPr>
                            <w:rFonts w:ascii="Aleo" w:hAnsi="Aleo"/>
                            <w:color w:val="FFFFFF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E</w:t>
                        </w:r>
                        <w:r>
                          <w:rPr>
                            <w:rFonts w:ascii="Aleo" w:hAnsi="Aleo"/>
                            <w:color w:val="FFFFFF"/>
                            <w:spacing w:val="2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T</w:t>
                        </w:r>
                        <w:r>
                          <w:rPr>
                            <w:rFonts w:ascii="Aleo" w:hAnsi="Aleo"/>
                            <w:color w:val="FFFFFF"/>
                            <w:spacing w:val="80"/>
                            <w:w w:val="150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|</w:t>
                        </w:r>
                        <w:r>
                          <w:rPr>
                            <w:rFonts w:ascii="Aleo" w:hAnsi="Aleo"/>
                            <w:color w:val="FFFFFF"/>
                            <w:spacing w:val="37"/>
                            <w:sz w:val="17"/>
                          </w:rPr>
                          <w:t> 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M</w:t>
                        </w:r>
                        <w:r>
                          <w:rPr>
                            <w:rFonts w:ascii="Aleo" w:hAnsi="Aleo"/>
                            <w:color w:val="FFFFFF"/>
                            <w:spacing w:val="17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I</w:t>
                        </w:r>
                        <w:r>
                          <w:rPr>
                            <w:rFonts w:ascii="Aleo" w:hAnsi="Aleo"/>
                            <w:color w:val="FFFFFF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L</w:t>
                        </w:r>
                        <w:r>
                          <w:rPr>
                            <w:rFonts w:ascii="Aleo" w:hAnsi="Aleo"/>
                            <w:color w:val="FFFFFF"/>
                            <w:spacing w:val="16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J</w:t>
                        </w:r>
                        <w:r>
                          <w:rPr>
                            <w:rFonts w:ascii="Aleo" w:hAnsi="Aleo"/>
                            <w:color w:val="FFFFFF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pacing w:val="-10"/>
                            <w:sz w:val="17"/>
                          </w:rPr>
                          <w:t>Ø</w:t>
                        </w:r>
                        <w:r>
                          <w:rPr>
                            <w:rFonts w:ascii="Aleo" w:hAnsi="Aleo"/>
                            <w:color w:val="FFFFFF"/>
                            <w:spacing w:val="40"/>
                            <w:sz w:val="17"/>
                          </w:rPr>
                          <w:t> </w:t>
                        </w:r>
                      </w:p>
                    </w:txbxContent>
                  </v:textbox>
                  <w10:wrap type="none"/>
                </v:shape>
                <v:shape style="position:absolute;left:538;top:-1087;width:1358;height:820" type="#_x0000_t202" id="docshape25" filled="false" stroked="false">
                  <v:textbox inset="0,0,0,0">
                    <w:txbxContent>
                      <w:p>
                        <w:pPr>
                          <w:spacing w:line="820" w:lineRule="exact" w:before="0"/>
                          <w:ind w:left="0" w:right="0" w:firstLine="0"/>
                          <w:jc w:val="left"/>
                          <w:rPr>
                            <w:sz w:val="82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82"/>
                          </w:rPr>
                          <w:t>FDV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231F20"/>
          <w:spacing w:val="-2"/>
        </w:rPr>
        <w:t>Reklamasjon:</w:t>
      </w:r>
    </w:p>
    <w:p>
      <w:pPr>
        <w:spacing w:line="235" w:lineRule="auto" w:before="266"/>
        <w:ind w:left="538" w:right="1800" w:firstLine="0"/>
        <w:jc w:val="left"/>
        <w:rPr>
          <w:sz w:val="22"/>
        </w:rPr>
      </w:pPr>
      <w:r>
        <w:rPr>
          <w:color w:val="231F20"/>
          <w:sz w:val="22"/>
        </w:rPr>
        <w:t>Reklamasjoner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behandles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i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samsvar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med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NS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8409.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Det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forutsettes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at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monterings-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og vedlikeholdsanvisninger er fulgt (se eget avsnitt).</w:t>
      </w:r>
    </w:p>
    <w:p>
      <w:pPr>
        <w:pStyle w:val="BodyText"/>
        <w:spacing w:before="221"/>
        <w:rPr>
          <w:sz w:val="22"/>
        </w:rPr>
      </w:pPr>
    </w:p>
    <w:p>
      <w:pPr>
        <w:tabs>
          <w:tab w:pos="2239" w:val="left" w:leader="none"/>
        </w:tabs>
        <w:spacing w:line="286" w:lineRule="exact" w:before="0"/>
        <w:ind w:left="538" w:right="0" w:firstLine="0"/>
        <w:jc w:val="left"/>
        <w:rPr>
          <w:sz w:val="22"/>
        </w:rPr>
      </w:pPr>
      <w:r>
        <w:rPr>
          <w:color w:val="231F20"/>
          <w:spacing w:val="-2"/>
          <w:position w:val="-3"/>
          <w:sz w:val="22"/>
          <w:u w:val="single" w:color="231F20"/>
        </w:rPr>
        <w:t>Skader:</w:t>
      </w:r>
      <w:r>
        <w:rPr>
          <w:color w:val="231F20"/>
          <w:position w:val="-3"/>
          <w:sz w:val="22"/>
          <w:u w:val="none"/>
        </w:rPr>
        <w:tab/>
      </w:r>
      <w:r>
        <w:rPr>
          <w:color w:val="231F20"/>
          <w:sz w:val="22"/>
          <w:u w:val="none"/>
        </w:rPr>
        <w:t>Mindre</w:t>
      </w:r>
      <w:r>
        <w:rPr>
          <w:color w:val="231F20"/>
          <w:spacing w:val="-6"/>
          <w:sz w:val="22"/>
          <w:u w:val="none"/>
        </w:rPr>
        <w:t> </w:t>
      </w:r>
      <w:r>
        <w:rPr>
          <w:color w:val="231F20"/>
          <w:sz w:val="22"/>
          <w:u w:val="none"/>
        </w:rPr>
        <w:t>skader</w:t>
      </w:r>
      <w:r>
        <w:rPr>
          <w:color w:val="231F20"/>
          <w:spacing w:val="-6"/>
          <w:sz w:val="22"/>
          <w:u w:val="none"/>
        </w:rPr>
        <w:t> </w:t>
      </w:r>
      <w:r>
        <w:rPr>
          <w:color w:val="231F20"/>
          <w:sz w:val="22"/>
          <w:u w:val="none"/>
        </w:rPr>
        <w:t>på</w:t>
      </w:r>
      <w:r>
        <w:rPr>
          <w:color w:val="231F20"/>
          <w:spacing w:val="-7"/>
          <w:sz w:val="22"/>
          <w:u w:val="none"/>
        </w:rPr>
        <w:t> </w:t>
      </w:r>
      <w:r>
        <w:rPr>
          <w:color w:val="231F20"/>
          <w:sz w:val="22"/>
          <w:u w:val="none"/>
        </w:rPr>
        <w:t>malte</w:t>
      </w:r>
      <w:r>
        <w:rPr>
          <w:color w:val="231F20"/>
          <w:spacing w:val="-6"/>
          <w:sz w:val="22"/>
          <w:u w:val="none"/>
        </w:rPr>
        <w:t> </w:t>
      </w:r>
      <w:r>
        <w:rPr>
          <w:color w:val="231F20"/>
          <w:sz w:val="22"/>
          <w:u w:val="none"/>
        </w:rPr>
        <w:t>overflater</w:t>
      </w:r>
      <w:r>
        <w:rPr>
          <w:color w:val="231F20"/>
          <w:spacing w:val="-6"/>
          <w:sz w:val="22"/>
          <w:u w:val="none"/>
        </w:rPr>
        <w:t> </w:t>
      </w:r>
      <w:r>
        <w:rPr>
          <w:color w:val="231F20"/>
          <w:sz w:val="22"/>
          <w:u w:val="none"/>
        </w:rPr>
        <w:t>kan</w:t>
      </w:r>
      <w:r>
        <w:rPr>
          <w:color w:val="231F20"/>
          <w:spacing w:val="-7"/>
          <w:sz w:val="22"/>
          <w:u w:val="none"/>
        </w:rPr>
        <w:t> </w:t>
      </w:r>
      <w:r>
        <w:rPr>
          <w:color w:val="231F20"/>
          <w:sz w:val="22"/>
          <w:u w:val="none"/>
        </w:rPr>
        <w:t>utbedres</w:t>
      </w:r>
      <w:r>
        <w:rPr>
          <w:color w:val="231F20"/>
          <w:spacing w:val="-6"/>
          <w:sz w:val="22"/>
          <w:u w:val="none"/>
        </w:rPr>
        <w:t> </w:t>
      </w:r>
      <w:r>
        <w:rPr>
          <w:color w:val="231F20"/>
          <w:sz w:val="22"/>
          <w:u w:val="none"/>
        </w:rPr>
        <w:t>med</w:t>
      </w:r>
      <w:r>
        <w:rPr>
          <w:color w:val="231F20"/>
          <w:spacing w:val="-7"/>
          <w:sz w:val="22"/>
          <w:u w:val="none"/>
        </w:rPr>
        <w:t> </w:t>
      </w:r>
      <w:r>
        <w:rPr>
          <w:color w:val="231F20"/>
          <w:sz w:val="22"/>
          <w:u w:val="none"/>
        </w:rPr>
        <w:t>tilsvarende</w:t>
      </w:r>
      <w:r>
        <w:rPr>
          <w:color w:val="231F20"/>
          <w:spacing w:val="-6"/>
          <w:sz w:val="22"/>
          <w:u w:val="none"/>
        </w:rPr>
        <w:t> </w:t>
      </w:r>
      <w:r>
        <w:rPr>
          <w:color w:val="231F20"/>
          <w:spacing w:val="-2"/>
          <w:sz w:val="22"/>
          <w:u w:val="none"/>
        </w:rPr>
        <w:t>farge/maling.</w:t>
      </w:r>
    </w:p>
    <w:p>
      <w:pPr>
        <w:spacing w:line="246" w:lineRule="exact" w:before="0"/>
        <w:ind w:left="2239" w:right="0" w:firstLine="0"/>
        <w:jc w:val="left"/>
        <w:rPr>
          <w:sz w:val="22"/>
        </w:rPr>
      </w:pPr>
      <w:r>
        <w:rPr>
          <w:color w:val="231F20"/>
          <w:sz w:val="22"/>
        </w:rPr>
        <w:t>Test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bør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utføres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på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lite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synlig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2"/>
          <w:sz w:val="22"/>
        </w:rPr>
        <w:t>sted.</w:t>
      </w:r>
    </w:p>
    <w:p>
      <w:pPr>
        <w:pStyle w:val="BodyText"/>
        <w:spacing w:before="255"/>
        <w:rPr>
          <w:sz w:val="22"/>
        </w:rPr>
      </w:pPr>
    </w:p>
    <w:p>
      <w:pPr>
        <w:tabs>
          <w:tab w:pos="2239" w:val="left" w:leader="none"/>
        </w:tabs>
        <w:spacing w:before="0"/>
        <w:ind w:left="538" w:right="0" w:firstLine="0"/>
        <w:jc w:val="left"/>
        <w:rPr>
          <w:sz w:val="22"/>
        </w:rPr>
      </w:pPr>
      <w:r>
        <w:rPr>
          <w:color w:val="231F20"/>
          <w:spacing w:val="-2"/>
          <w:position w:val="-3"/>
          <w:sz w:val="22"/>
          <w:u w:val="single" w:color="231F20"/>
        </w:rPr>
        <w:t>Hengsler:</w:t>
      </w:r>
      <w:r>
        <w:rPr>
          <w:color w:val="231F20"/>
          <w:position w:val="-3"/>
          <w:sz w:val="22"/>
          <w:u w:val="none"/>
        </w:rPr>
        <w:tab/>
      </w:r>
      <w:r>
        <w:rPr>
          <w:color w:val="231F20"/>
          <w:sz w:val="22"/>
          <w:u w:val="none"/>
        </w:rPr>
        <w:t>Hengsler</w:t>
      </w:r>
      <w:r>
        <w:rPr>
          <w:color w:val="231F20"/>
          <w:spacing w:val="-6"/>
          <w:sz w:val="22"/>
          <w:u w:val="none"/>
        </w:rPr>
        <w:t> </w:t>
      </w:r>
      <w:r>
        <w:rPr>
          <w:color w:val="231F20"/>
          <w:sz w:val="22"/>
          <w:u w:val="none"/>
        </w:rPr>
        <w:t>smøres</w:t>
      </w:r>
      <w:r>
        <w:rPr>
          <w:color w:val="231F20"/>
          <w:spacing w:val="-7"/>
          <w:sz w:val="22"/>
          <w:u w:val="none"/>
        </w:rPr>
        <w:t> </w:t>
      </w:r>
      <w:r>
        <w:rPr>
          <w:color w:val="231F20"/>
          <w:sz w:val="22"/>
          <w:u w:val="none"/>
        </w:rPr>
        <w:t>etter</w:t>
      </w:r>
      <w:r>
        <w:rPr>
          <w:color w:val="231F20"/>
          <w:spacing w:val="-6"/>
          <w:sz w:val="22"/>
          <w:u w:val="none"/>
        </w:rPr>
        <w:t> </w:t>
      </w:r>
      <w:r>
        <w:rPr>
          <w:color w:val="231F20"/>
          <w:spacing w:val="-2"/>
          <w:sz w:val="22"/>
          <w:u w:val="none"/>
        </w:rPr>
        <w:t>behov.</w:t>
      </w:r>
    </w:p>
    <w:p>
      <w:pPr>
        <w:pStyle w:val="BodyText"/>
        <w:spacing w:before="215"/>
        <w:rPr>
          <w:sz w:val="22"/>
        </w:rPr>
      </w:pPr>
    </w:p>
    <w:p>
      <w:pPr>
        <w:tabs>
          <w:tab w:pos="2239" w:val="left" w:leader="none"/>
        </w:tabs>
        <w:spacing w:line="286" w:lineRule="exact" w:before="0"/>
        <w:ind w:left="538" w:right="0" w:firstLine="0"/>
        <w:jc w:val="left"/>
        <w:rPr>
          <w:sz w:val="22"/>
        </w:rPr>
      </w:pPr>
      <w:r>
        <w:rPr>
          <w:color w:val="231F20"/>
          <w:spacing w:val="-2"/>
          <w:position w:val="-3"/>
          <w:sz w:val="22"/>
          <w:u w:val="single" w:color="231F20"/>
        </w:rPr>
        <w:t>Låskasser:</w:t>
      </w:r>
      <w:r>
        <w:rPr>
          <w:color w:val="231F20"/>
          <w:position w:val="-3"/>
          <w:sz w:val="22"/>
          <w:u w:val="none"/>
        </w:rPr>
        <w:tab/>
      </w:r>
      <w:r>
        <w:rPr>
          <w:color w:val="231F20"/>
          <w:sz w:val="22"/>
          <w:u w:val="none"/>
        </w:rPr>
        <w:t>Låsksser</w:t>
      </w:r>
      <w:r>
        <w:rPr>
          <w:color w:val="231F20"/>
          <w:spacing w:val="-6"/>
          <w:sz w:val="22"/>
          <w:u w:val="none"/>
        </w:rPr>
        <w:t> </w:t>
      </w:r>
      <w:r>
        <w:rPr>
          <w:color w:val="231F20"/>
          <w:sz w:val="22"/>
          <w:u w:val="none"/>
        </w:rPr>
        <w:t>er</w:t>
      </w:r>
      <w:r>
        <w:rPr>
          <w:color w:val="231F20"/>
          <w:spacing w:val="-3"/>
          <w:sz w:val="22"/>
          <w:u w:val="none"/>
        </w:rPr>
        <w:t> </w:t>
      </w:r>
      <w:r>
        <w:rPr>
          <w:color w:val="231F20"/>
          <w:sz w:val="22"/>
          <w:u w:val="none"/>
        </w:rPr>
        <w:t>ferdig</w:t>
      </w:r>
      <w:r>
        <w:rPr>
          <w:color w:val="231F20"/>
          <w:spacing w:val="-4"/>
          <w:sz w:val="22"/>
          <w:u w:val="none"/>
        </w:rPr>
        <w:t> </w:t>
      </w:r>
      <w:r>
        <w:rPr>
          <w:color w:val="231F20"/>
          <w:sz w:val="22"/>
          <w:u w:val="none"/>
        </w:rPr>
        <w:t>smurt</w:t>
      </w:r>
      <w:r>
        <w:rPr>
          <w:color w:val="231F20"/>
          <w:spacing w:val="-3"/>
          <w:sz w:val="22"/>
          <w:u w:val="none"/>
        </w:rPr>
        <w:t> </w:t>
      </w:r>
      <w:r>
        <w:rPr>
          <w:color w:val="231F20"/>
          <w:sz w:val="22"/>
          <w:u w:val="none"/>
        </w:rPr>
        <w:t>fra</w:t>
      </w:r>
      <w:r>
        <w:rPr>
          <w:color w:val="231F20"/>
          <w:spacing w:val="-4"/>
          <w:sz w:val="22"/>
          <w:u w:val="none"/>
        </w:rPr>
        <w:t> </w:t>
      </w:r>
      <w:r>
        <w:rPr>
          <w:color w:val="231F20"/>
          <w:sz w:val="22"/>
          <w:u w:val="none"/>
        </w:rPr>
        <w:t>fabrikk,</w:t>
      </w:r>
      <w:r>
        <w:rPr>
          <w:color w:val="231F20"/>
          <w:spacing w:val="-4"/>
          <w:sz w:val="22"/>
          <w:u w:val="none"/>
        </w:rPr>
        <w:t> </w:t>
      </w:r>
      <w:r>
        <w:rPr>
          <w:color w:val="231F20"/>
          <w:sz w:val="22"/>
          <w:u w:val="none"/>
        </w:rPr>
        <w:t>og</w:t>
      </w:r>
      <w:r>
        <w:rPr>
          <w:color w:val="231F20"/>
          <w:spacing w:val="-3"/>
          <w:sz w:val="22"/>
          <w:u w:val="none"/>
        </w:rPr>
        <w:t> </w:t>
      </w:r>
      <w:r>
        <w:rPr>
          <w:color w:val="231F20"/>
          <w:sz w:val="22"/>
          <w:u w:val="none"/>
        </w:rPr>
        <w:t>skal</w:t>
      </w:r>
      <w:r>
        <w:rPr>
          <w:color w:val="231F20"/>
          <w:spacing w:val="-5"/>
          <w:sz w:val="22"/>
          <w:u w:val="none"/>
        </w:rPr>
        <w:t> </w:t>
      </w:r>
      <w:r>
        <w:rPr>
          <w:color w:val="231F20"/>
          <w:sz w:val="22"/>
          <w:u w:val="none"/>
        </w:rPr>
        <w:t>normalt</w:t>
      </w:r>
      <w:r>
        <w:rPr>
          <w:color w:val="231F20"/>
          <w:spacing w:val="-3"/>
          <w:sz w:val="22"/>
          <w:u w:val="none"/>
        </w:rPr>
        <w:t> </w:t>
      </w:r>
      <w:r>
        <w:rPr>
          <w:color w:val="231F20"/>
          <w:sz w:val="22"/>
          <w:u w:val="none"/>
        </w:rPr>
        <w:t>ikke</w:t>
      </w:r>
      <w:r>
        <w:rPr>
          <w:color w:val="231F20"/>
          <w:spacing w:val="-3"/>
          <w:sz w:val="22"/>
          <w:u w:val="none"/>
        </w:rPr>
        <w:t> </w:t>
      </w:r>
      <w:r>
        <w:rPr>
          <w:color w:val="231F20"/>
          <w:spacing w:val="-2"/>
          <w:sz w:val="22"/>
          <w:u w:val="none"/>
        </w:rPr>
        <w:t>etterbehandles.</w:t>
      </w:r>
    </w:p>
    <w:p>
      <w:pPr>
        <w:spacing w:line="246" w:lineRule="exact" w:before="0"/>
        <w:ind w:left="2239" w:right="0" w:firstLine="0"/>
        <w:jc w:val="left"/>
        <w:rPr>
          <w:sz w:val="22"/>
        </w:rPr>
      </w:pPr>
      <w:r>
        <w:rPr>
          <w:color w:val="231F20"/>
          <w:sz w:val="22"/>
        </w:rPr>
        <w:t>Kan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smøres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etter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behov.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Låskasse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må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kun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smøres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med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låsefett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eller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2"/>
          <w:sz w:val="22"/>
        </w:rPr>
        <w:t>låsespray.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2"/>
        </w:rPr>
      </w:pPr>
    </w:p>
    <w:p>
      <w:pPr>
        <w:tabs>
          <w:tab w:pos="2239" w:val="left" w:leader="none"/>
        </w:tabs>
        <w:spacing w:line="206" w:lineRule="auto" w:before="0"/>
        <w:ind w:left="2239" w:right="2269" w:hanging="1701"/>
        <w:jc w:val="both"/>
        <w:rPr>
          <w:sz w:val="22"/>
        </w:rPr>
      </w:pPr>
      <w:r>
        <w:rPr>
          <w:color w:val="231F20"/>
          <w:spacing w:val="-2"/>
          <w:position w:val="-3"/>
          <w:sz w:val="22"/>
          <w:u w:val="single" w:color="231F20"/>
        </w:rPr>
        <w:t>Terskler:</w:t>
      </w:r>
      <w:r>
        <w:rPr>
          <w:color w:val="231F20"/>
          <w:position w:val="-3"/>
          <w:sz w:val="22"/>
          <w:u w:val="none"/>
        </w:rPr>
        <w:tab/>
      </w:r>
      <w:r>
        <w:rPr>
          <w:color w:val="231F20"/>
          <w:sz w:val="22"/>
          <w:u w:val="none"/>
        </w:rPr>
        <w:t>Gummiterskler</w:t>
      </w:r>
      <w:r>
        <w:rPr>
          <w:color w:val="231F20"/>
          <w:spacing w:val="-6"/>
          <w:sz w:val="22"/>
          <w:u w:val="none"/>
        </w:rPr>
        <w:t> </w:t>
      </w:r>
      <w:r>
        <w:rPr>
          <w:color w:val="231F20"/>
          <w:sz w:val="22"/>
          <w:u w:val="none"/>
        </w:rPr>
        <w:t>og</w:t>
      </w:r>
      <w:r>
        <w:rPr>
          <w:color w:val="231F20"/>
          <w:spacing w:val="-6"/>
          <w:sz w:val="22"/>
          <w:u w:val="none"/>
        </w:rPr>
        <w:t> </w:t>
      </w:r>
      <w:r>
        <w:rPr>
          <w:color w:val="231F20"/>
          <w:sz w:val="22"/>
          <w:u w:val="none"/>
        </w:rPr>
        <w:t>rustfrie/alu</w:t>
      </w:r>
      <w:r>
        <w:rPr>
          <w:color w:val="231F20"/>
          <w:spacing w:val="-7"/>
          <w:sz w:val="22"/>
          <w:u w:val="none"/>
        </w:rPr>
        <w:t> </w:t>
      </w:r>
      <w:r>
        <w:rPr>
          <w:color w:val="231F20"/>
          <w:sz w:val="22"/>
          <w:u w:val="none"/>
        </w:rPr>
        <w:t>terskler</w:t>
      </w:r>
      <w:r>
        <w:rPr>
          <w:color w:val="231F20"/>
          <w:spacing w:val="-6"/>
          <w:sz w:val="22"/>
          <w:u w:val="none"/>
        </w:rPr>
        <w:t> </w:t>
      </w:r>
      <w:r>
        <w:rPr>
          <w:color w:val="231F20"/>
          <w:sz w:val="22"/>
          <w:u w:val="none"/>
        </w:rPr>
        <w:t>må</w:t>
      </w:r>
      <w:r>
        <w:rPr>
          <w:color w:val="231F20"/>
          <w:spacing w:val="-7"/>
          <w:sz w:val="22"/>
          <w:u w:val="none"/>
        </w:rPr>
        <w:t> </w:t>
      </w:r>
      <w:r>
        <w:rPr>
          <w:color w:val="231F20"/>
          <w:sz w:val="22"/>
          <w:u w:val="none"/>
        </w:rPr>
        <w:t>ikke</w:t>
      </w:r>
      <w:r>
        <w:rPr>
          <w:color w:val="231F20"/>
          <w:spacing w:val="-6"/>
          <w:sz w:val="22"/>
          <w:u w:val="none"/>
        </w:rPr>
        <w:t> </w:t>
      </w:r>
      <w:r>
        <w:rPr>
          <w:color w:val="231F20"/>
          <w:sz w:val="22"/>
          <w:u w:val="none"/>
        </w:rPr>
        <w:t>bones.</w:t>
      </w:r>
      <w:r>
        <w:rPr>
          <w:color w:val="231F20"/>
          <w:spacing w:val="-7"/>
          <w:sz w:val="22"/>
          <w:u w:val="none"/>
        </w:rPr>
        <w:t> </w:t>
      </w:r>
      <w:r>
        <w:rPr>
          <w:color w:val="231F20"/>
          <w:sz w:val="22"/>
          <w:u w:val="none"/>
        </w:rPr>
        <w:t>Dersom</w:t>
      </w:r>
      <w:r>
        <w:rPr>
          <w:color w:val="231F20"/>
          <w:spacing w:val="-6"/>
          <w:sz w:val="22"/>
          <w:u w:val="none"/>
        </w:rPr>
        <w:t> </w:t>
      </w:r>
      <w:r>
        <w:rPr>
          <w:color w:val="231F20"/>
          <w:sz w:val="22"/>
          <w:u w:val="none"/>
        </w:rPr>
        <w:t>de</w:t>
      </w:r>
      <w:r>
        <w:rPr>
          <w:color w:val="231F20"/>
          <w:spacing w:val="-6"/>
          <w:sz w:val="22"/>
          <w:u w:val="none"/>
        </w:rPr>
        <w:t> </w:t>
      </w:r>
      <w:r>
        <w:rPr>
          <w:color w:val="231F20"/>
          <w:sz w:val="22"/>
          <w:u w:val="none"/>
        </w:rPr>
        <w:t>bones</w:t>
      </w:r>
      <w:r>
        <w:rPr>
          <w:color w:val="231F20"/>
          <w:spacing w:val="-7"/>
          <w:sz w:val="22"/>
          <w:u w:val="none"/>
        </w:rPr>
        <w:t> </w:t>
      </w:r>
      <w:r>
        <w:rPr>
          <w:color w:val="231F20"/>
          <w:sz w:val="22"/>
          <w:u w:val="none"/>
        </w:rPr>
        <w:t>må</w:t>
      </w:r>
      <w:r>
        <w:rPr>
          <w:color w:val="231F20"/>
          <w:spacing w:val="-7"/>
          <w:sz w:val="22"/>
          <w:u w:val="none"/>
        </w:rPr>
        <w:t> </w:t>
      </w:r>
      <w:r>
        <w:rPr>
          <w:color w:val="231F20"/>
          <w:sz w:val="22"/>
          <w:u w:val="none"/>
        </w:rPr>
        <w:t>man</w:t>
      </w:r>
      <w:r>
        <w:rPr>
          <w:color w:val="231F20"/>
          <w:spacing w:val="-7"/>
          <w:sz w:val="22"/>
          <w:u w:val="none"/>
        </w:rPr>
        <w:t> </w:t>
      </w:r>
      <w:r>
        <w:rPr>
          <w:color w:val="231F20"/>
          <w:sz w:val="22"/>
          <w:u w:val="none"/>
        </w:rPr>
        <w:t>se til at dør står i åpen stilling til bonevoksen er helt utherdet.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2"/>
        </w:rPr>
      </w:pPr>
    </w:p>
    <w:p>
      <w:pPr>
        <w:tabs>
          <w:tab w:pos="2239" w:val="left" w:leader="none"/>
        </w:tabs>
        <w:spacing w:before="0"/>
        <w:ind w:left="538" w:right="0" w:firstLine="0"/>
        <w:jc w:val="left"/>
        <w:rPr>
          <w:sz w:val="22"/>
        </w:rPr>
      </w:pPr>
      <w:r>
        <w:rPr>
          <w:color w:val="231F20"/>
          <w:spacing w:val="-2"/>
          <w:sz w:val="22"/>
          <w:u w:val="single" w:color="231F20"/>
        </w:rPr>
        <w:t>Merking:</w:t>
      </w:r>
      <w:r>
        <w:rPr>
          <w:color w:val="231F20"/>
          <w:sz w:val="22"/>
          <w:u w:val="none"/>
        </w:rPr>
        <w:tab/>
      </w:r>
      <w:r>
        <w:rPr>
          <w:color w:val="231F20"/>
          <w:position w:val="2"/>
          <w:sz w:val="22"/>
          <w:u w:val="none"/>
        </w:rPr>
        <w:t>Fabrikkmontert</w:t>
      </w:r>
      <w:r>
        <w:rPr>
          <w:color w:val="231F20"/>
          <w:spacing w:val="-10"/>
          <w:position w:val="2"/>
          <w:sz w:val="22"/>
          <w:u w:val="none"/>
        </w:rPr>
        <w:t> </w:t>
      </w:r>
      <w:r>
        <w:rPr>
          <w:color w:val="231F20"/>
          <w:position w:val="2"/>
          <w:sz w:val="22"/>
          <w:u w:val="none"/>
        </w:rPr>
        <w:t>merking</w:t>
      </w:r>
      <w:r>
        <w:rPr>
          <w:color w:val="231F20"/>
          <w:spacing w:val="-7"/>
          <w:position w:val="2"/>
          <w:sz w:val="22"/>
          <w:u w:val="none"/>
        </w:rPr>
        <w:t> </w:t>
      </w:r>
      <w:r>
        <w:rPr>
          <w:color w:val="231F20"/>
          <w:position w:val="2"/>
          <w:sz w:val="22"/>
          <w:u w:val="none"/>
        </w:rPr>
        <w:t>må</w:t>
      </w:r>
      <w:r>
        <w:rPr>
          <w:color w:val="231F20"/>
          <w:spacing w:val="-7"/>
          <w:position w:val="2"/>
          <w:sz w:val="22"/>
          <w:u w:val="none"/>
        </w:rPr>
        <w:t> </w:t>
      </w:r>
      <w:r>
        <w:rPr>
          <w:color w:val="231F20"/>
          <w:position w:val="2"/>
          <w:sz w:val="22"/>
          <w:u w:val="none"/>
        </w:rPr>
        <w:t>ikke</w:t>
      </w:r>
      <w:r>
        <w:rPr>
          <w:color w:val="231F20"/>
          <w:spacing w:val="-7"/>
          <w:position w:val="2"/>
          <w:sz w:val="22"/>
          <w:u w:val="none"/>
        </w:rPr>
        <w:t> </w:t>
      </w:r>
      <w:r>
        <w:rPr>
          <w:color w:val="231F20"/>
          <w:spacing w:val="-2"/>
          <w:position w:val="2"/>
          <w:sz w:val="22"/>
          <w:u w:val="none"/>
        </w:rPr>
        <w:t>skjules/overmales/fjernes.</w:t>
      </w:r>
    </w:p>
    <w:p>
      <w:pPr>
        <w:pStyle w:val="BodyText"/>
        <w:spacing w:before="235"/>
        <w:rPr>
          <w:sz w:val="22"/>
        </w:rPr>
      </w:pPr>
    </w:p>
    <w:p>
      <w:pPr>
        <w:tabs>
          <w:tab w:pos="2239" w:val="left" w:leader="none"/>
        </w:tabs>
        <w:spacing w:line="242" w:lineRule="auto" w:before="0"/>
        <w:ind w:left="2239" w:right="2271" w:hanging="1701"/>
        <w:jc w:val="both"/>
        <w:rPr>
          <w:sz w:val="22"/>
        </w:rPr>
      </w:pPr>
      <w:r>
        <w:rPr>
          <w:color w:val="231F20"/>
          <w:spacing w:val="-2"/>
          <w:position w:val="-1"/>
          <w:sz w:val="22"/>
          <w:u w:val="single" w:color="231F20"/>
        </w:rPr>
        <w:t>Dør/karm:</w:t>
      </w:r>
      <w:r>
        <w:rPr>
          <w:color w:val="231F20"/>
          <w:position w:val="-1"/>
          <w:sz w:val="22"/>
          <w:u w:val="none"/>
        </w:rPr>
        <w:tab/>
      </w:r>
      <w:r>
        <w:rPr>
          <w:color w:val="231F20"/>
          <w:sz w:val="22"/>
          <w:u w:val="none"/>
        </w:rPr>
        <w:t>For</w:t>
      </w:r>
      <w:r>
        <w:rPr>
          <w:color w:val="231F20"/>
          <w:spacing w:val="-4"/>
          <w:sz w:val="22"/>
          <w:u w:val="none"/>
        </w:rPr>
        <w:t> </w:t>
      </w:r>
      <w:r>
        <w:rPr>
          <w:color w:val="231F20"/>
          <w:sz w:val="22"/>
          <w:u w:val="none"/>
        </w:rPr>
        <w:t>å</w:t>
      </w:r>
      <w:r>
        <w:rPr>
          <w:color w:val="231F20"/>
          <w:spacing w:val="-5"/>
          <w:sz w:val="22"/>
          <w:u w:val="none"/>
        </w:rPr>
        <w:t> </w:t>
      </w:r>
      <w:r>
        <w:rPr>
          <w:color w:val="231F20"/>
          <w:sz w:val="22"/>
          <w:u w:val="none"/>
        </w:rPr>
        <w:t>sikre</w:t>
      </w:r>
      <w:r>
        <w:rPr>
          <w:color w:val="231F20"/>
          <w:spacing w:val="-4"/>
          <w:sz w:val="22"/>
          <w:u w:val="none"/>
        </w:rPr>
        <w:t> </w:t>
      </w:r>
      <w:r>
        <w:rPr>
          <w:color w:val="231F20"/>
          <w:sz w:val="22"/>
          <w:u w:val="none"/>
        </w:rPr>
        <w:t>optimal</w:t>
      </w:r>
      <w:r>
        <w:rPr>
          <w:color w:val="231F20"/>
          <w:spacing w:val="-5"/>
          <w:sz w:val="22"/>
          <w:u w:val="none"/>
        </w:rPr>
        <w:t> </w:t>
      </w:r>
      <w:r>
        <w:rPr>
          <w:color w:val="231F20"/>
          <w:sz w:val="22"/>
          <w:u w:val="none"/>
        </w:rPr>
        <w:t>funksjon</w:t>
      </w:r>
      <w:r>
        <w:rPr>
          <w:color w:val="231F20"/>
          <w:spacing w:val="-5"/>
          <w:sz w:val="22"/>
          <w:u w:val="none"/>
        </w:rPr>
        <w:t> </w:t>
      </w:r>
      <w:r>
        <w:rPr>
          <w:color w:val="231F20"/>
          <w:sz w:val="22"/>
          <w:u w:val="none"/>
        </w:rPr>
        <w:t>mellom</w:t>
      </w:r>
      <w:r>
        <w:rPr>
          <w:color w:val="231F20"/>
          <w:spacing w:val="-4"/>
          <w:sz w:val="22"/>
          <w:u w:val="none"/>
        </w:rPr>
        <w:t> </w:t>
      </w:r>
      <w:r>
        <w:rPr>
          <w:color w:val="231F20"/>
          <w:sz w:val="22"/>
          <w:u w:val="none"/>
        </w:rPr>
        <w:t>dør</w:t>
      </w:r>
      <w:r>
        <w:rPr>
          <w:color w:val="231F20"/>
          <w:spacing w:val="-4"/>
          <w:sz w:val="22"/>
          <w:u w:val="none"/>
        </w:rPr>
        <w:t> </w:t>
      </w:r>
      <w:r>
        <w:rPr>
          <w:color w:val="231F20"/>
          <w:sz w:val="22"/>
          <w:u w:val="none"/>
        </w:rPr>
        <w:t>og</w:t>
      </w:r>
      <w:r>
        <w:rPr>
          <w:color w:val="231F20"/>
          <w:spacing w:val="-4"/>
          <w:sz w:val="22"/>
          <w:u w:val="none"/>
        </w:rPr>
        <w:t> </w:t>
      </w:r>
      <w:r>
        <w:rPr>
          <w:color w:val="231F20"/>
          <w:sz w:val="22"/>
          <w:u w:val="none"/>
        </w:rPr>
        <w:t>karm</w:t>
      </w:r>
      <w:r>
        <w:rPr>
          <w:color w:val="231F20"/>
          <w:spacing w:val="-4"/>
          <w:sz w:val="22"/>
          <w:u w:val="none"/>
        </w:rPr>
        <w:t> </w:t>
      </w:r>
      <w:r>
        <w:rPr>
          <w:color w:val="231F20"/>
          <w:sz w:val="22"/>
          <w:u w:val="none"/>
        </w:rPr>
        <w:t>så</w:t>
      </w:r>
      <w:r>
        <w:rPr>
          <w:color w:val="231F20"/>
          <w:spacing w:val="-5"/>
          <w:sz w:val="22"/>
          <w:u w:val="none"/>
        </w:rPr>
        <w:t> </w:t>
      </w:r>
      <w:r>
        <w:rPr>
          <w:color w:val="231F20"/>
          <w:sz w:val="22"/>
          <w:u w:val="none"/>
        </w:rPr>
        <w:t>kan</w:t>
      </w:r>
      <w:r>
        <w:rPr>
          <w:color w:val="231F20"/>
          <w:spacing w:val="-5"/>
          <w:sz w:val="22"/>
          <w:u w:val="none"/>
        </w:rPr>
        <w:t> </w:t>
      </w:r>
      <w:r>
        <w:rPr>
          <w:color w:val="231F20"/>
          <w:sz w:val="22"/>
          <w:u w:val="none"/>
        </w:rPr>
        <w:t>det</w:t>
      </w:r>
      <w:r>
        <w:rPr>
          <w:color w:val="231F20"/>
          <w:spacing w:val="-4"/>
          <w:sz w:val="22"/>
          <w:u w:val="none"/>
        </w:rPr>
        <w:t> </w:t>
      </w:r>
      <w:r>
        <w:rPr>
          <w:color w:val="231F20"/>
          <w:sz w:val="22"/>
          <w:u w:val="none"/>
        </w:rPr>
        <w:t>til</w:t>
      </w:r>
      <w:r>
        <w:rPr>
          <w:color w:val="231F20"/>
          <w:spacing w:val="-5"/>
          <w:sz w:val="22"/>
          <w:u w:val="none"/>
        </w:rPr>
        <w:t> </w:t>
      </w:r>
      <w:r>
        <w:rPr>
          <w:color w:val="231F20"/>
          <w:sz w:val="22"/>
          <w:u w:val="none"/>
        </w:rPr>
        <w:t>tider</w:t>
      </w:r>
      <w:r>
        <w:rPr>
          <w:color w:val="231F20"/>
          <w:spacing w:val="-4"/>
          <w:sz w:val="22"/>
          <w:u w:val="none"/>
        </w:rPr>
        <w:t> </w:t>
      </w:r>
      <w:r>
        <w:rPr>
          <w:color w:val="231F20"/>
          <w:sz w:val="22"/>
          <w:u w:val="none"/>
        </w:rPr>
        <w:t>være</w:t>
      </w:r>
      <w:r>
        <w:rPr>
          <w:color w:val="231F20"/>
          <w:spacing w:val="-4"/>
          <w:sz w:val="22"/>
          <w:u w:val="none"/>
        </w:rPr>
        <w:t> </w:t>
      </w:r>
      <w:r>
        <w:rPr>
          <w:color w:val="231F20"/>
          <w:sz w:val="22"/>
          <w:u w:val="none"/>
        </w:rPr>
        <w:t>behov</w:t>
      </w:r>
      <w:r>
        <w:rPr>
          <w:color w:val="231F20"/>
          <w:spacing w:val="-4"/>
          <w:sz w:val="22"/>
          <w:u w:val="none"/>
        </w:rPr>
        <w:t> </w:t>
      </w:r>
      <w:r>
        <w:rPr>
          <w:color w:val="231F20"/>
          <w:sz w:val="22"/>
          <w:u w:val="none"/>
        </w:rPr>
        <w:t>for å</w:t>
      </w:r>
      <w:r>
        <w:rPr>
          <w:color w:val="231F20"/>
          <w:spacing w:val="-11"/>
          <w:sz w:val="22"/>
          <w:u w:val="none"/>
        </w:rPr>
        <w:t> </w:t>
      </w:r>
      <w:r>
        <w:rPr>
          <w:color w:val="231F20"/>
          <w:sz w:val="22"/>
          <w:u w:val="none"/>
        </w:rPr>
        <w:t>måtte</w:t>
      </w:r>
      <w:r>
        <w:rPr>
          <w:color w:val="231F20"/>
          <w:spacing w:val="-10"/>
          <w:sz w:val="22"/>
          <w:u w:val="none"/>
        </w:rPr>
        <w:t> </w:t>
      </w:r>
      <w:r>
        <w:rPr>
          <w:color w:val="231F20"/>
          <w:sz w:val="22"/>
          <w:u w:val="none"/>
        </w:rPr>
        <w:t>etterjustere</w:t>
      </w:r>
      <w:r>
        <w:rPr>
          <w:color w:val="231F20"/>
          <w:spacing w:val="-10"/>
          <w:sz w:val="22"/>
          <w:u w:val="none"/>
        </w:rPr>
        <w:t> </w:t>
      </w:r>
      <w:r>
        <w:rPr>
          <w:color w:val="231F20"/>
          <w:sz w:val="22"/>
          <w:u w:val="none"/>
        </w:rPr>
        <w:t>(stramme/løsne)</w:t>
      </w:r>
      <w:r>
        <w:rPr>
          <w:color w:val="231F20"/>
          <w:spacing w:val="-11"/>
          <w:sz w:val="22"/>
          <w:u w:val="none"/>
        </w:rPr>
        <w:t> </w:t>
      </w:r>
      <w:r>
        <w:rPr>
          <w:color w:val="231F20"/>
          <w:sz w:val="22"/>
          <w:u w:val="none"/>
        </w:rPr>
        <w:t>karmens</w:t>
      </w:r>
      <w:r>
        <w:rPr>
          <w:color w:val="231F20"/>
          <w:spacing w:val="-11"/>
          <w:sz w:val="22"/>
          <w:u w:val="none"/>
        </w:rPr>
        <w:t> </w:t>
      </w:r>
      <w:r>
        <w:rPr>
          <w:color w:val="231F20"/>
          <w:sz w:val="22"/>
          <w:u w:val="none"/>
        </w:rPr>
        <w:t>innfestning</w:t>
      </w:r>
      <w:r>
        <w:rPr>
          <w:color w:val="231F20"/>
          <w:spacing w:val="-10"/>
          <w:sz w:val="22"/>
          <w:u w:val="none"/>
        </w:rPr>
        <w:t> </w:t>
      </w:r>
      <w:r>
        <w:rPr>
          <w:color w:val="231F20"/>
          <w:sz w:val="22"/>
          <w:u w:val="none"/>
        </w:rPr>
        <w:t>i</w:t>
      </w:r>
      <w:r>
        <w:rPr>
          <w:color w:val="231F20"/>
          <w:spacing w:val="-11"/>
          <w:sz w:val="22"/>
          <w:u w:val="none"/>
        </w:rPr>
        <w:t> </w:t>
      </w:r>
      <w:r>
        <w:rPr>
          <w:color w:val="231F20"/>
          <w:sz w:val="22"/>
          <w:u w:val="none"/>
        </w:rPr>
        <w:t>vegg,</w:t>
      </w:r>
      <w:r>
        <w:rPr>
          <w:color w:val="231F20"/>
          <w:spacing w:val="-10"/>
          <w:sz w:val="22"/>
          <w:u w:val="none"/>
        </w:rPr>
        <w:t> </w:t>
      </w:r>
      <w:r>
        <w:rPr>
          <w:color w:val="231F20"/>
          <w:sz w:val="22"/>
          <w:u w:val="none"/>
        </w:rPr>
        <w:t>hengsler,</w:t>
      </w:r>
      <w:r>
        <w:rPr>
          <w:color w:val="231F20"/>
          <w:spacing w:val="-10"/>
          <w:sz w:val="22"/>
          <w:u w:val="none"/>
        </w:rPr>
        <w:t> </w:t>
      </w:r>
      <w:r>
        <w:rPr>
          <w:color w:val="231F20"/>
          <w:sz w:val="22"/>
          <w:u w:val="none"/>
        </w:rPr>
        <w:t>lås</w:t>
      </w:r>
      <w:r>
        <w:rPr>
          <w:color w:val="231F20"/>
          <w:spacing w:val="-11"/>
          <w:sz w:val="22"/>
          <w:u w:val="none"/>
        </w:rPr>
        <w:t> </w:t>
      </w:r>
      <w:r>
        <w:rPr>
          <w:color w:val="231F20"/>
          <w:sz w:val="22"/>
          <w:u w:val="none"/>
        </w:rPr>
        <w:t>eller annet beslag, eventuelle skåter og heve/senketerskler inkludert.</w:t>
      </w:r>
    </w:p>
    <w:p>
      <w:pPr>
        <w:pStyle w:val="BodyText"/>
        <w:rPr>
          <w:sz w:val="22"/>
        </w:rPr>
      </w:pPr>
    </w:p>
    <w:p>
      <w:pPr>
        <w:pStyle w:val="BodyText"/>
        <w:spacing w:before="93"/>
        <w:rPr>
          <w:sz w:val="22"/>
        </w:rPr>
      </w:pPr>
    </w:p>
    <w:p>
      <w:pPr>
        <w:spacing w:line="304" w:lineRule="auto" w:before="0"/>
        <w:ind w:left="538" w:right="1800" w:firstLine="0"/>
        <w:jc w:val="left"/>
        <w:rPr>
          <w:sz w:val="22"/>
        </w:rPr>
      </w:pPr>
      <w:r>
        <w:rPr>
          <w:color w:val="231F20"/>
          <w:sz w:val="22"/>
        </w:rPr>
        <w:t>NS 8409 §12 angir at det er kjøpers ansvar å kontrollere varer ved mottak. Eventuelle synlige skader på varer/emballasje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skal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anmerkes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på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fraktbrev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eller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følgeseddel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før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varene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utkvitteres.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Andre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reklamasjoner skal varsles så snart som mulig.</w:t>
      </w:r>
    </w:p>
    <w:p>
      <w:pPr>
        <w:pStyle w:val="BodyText"/>
        <w:spacing w:before="68"/>
        <w:rPr>
          <w:sz w:val="22"/>
        </w:rPr>
      </w:pPr>
    </w:p>
    <w:p>
      <w:pPr>
        <w:spacing w:before="1"/>
        <w:ind w:left="538" w:right="0" w:firstLine="0"/>
        <w:jc w:val="left"/>
        <w:rPr>
          <w:sz w:val="22"/>
        </w:rPr>
      </w:pPr>
      <w:r>
        <w:rPr>
          <w:color w:val="231F20"/>
          <w:sz w:val="22"/>
        </w:rPr>
        <w:t>Legg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reklamasjon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via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hjemmesiden,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alternativ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via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epost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til</w:t>
      </w:r>
      <w:r>
        <w:rPr>
          <w:color w:val="231F20"/>
          <w:spacing w:val="-4"/>
          <w:sz w:val="22"/>
        </w:rPr>
        <w:t> </w:t>
      </w:r>
      <w:hyperlink r:id="rId13">
        <w:r>
          <w:rPr>
            <w:color w:val="231F20"/>
            <w:spacing w:val="-2"/>
            <w:sz w:val="22"/>
          </w:rPr>
          <w:t>reklamasjon@nordicdoor.no</w:t>
        </w:r>
      </w:hyperlink>
    </w:p>
    <w:p>
      <w:pPr>
        <w:spacing w:before="71"/>
        <w:ind w:left="538" w:right="0" w:firstLine="0"/>
        <w:jc w:val="left"/>
        <w:rPr>
          <w:sz w:val="22"/>
        </w:rPr>
      </w:pPr>
      <w:r>
        <w:rPr>
          <w:color w:val="231F20"/>
          <w:sz w:val="22"/>
        </w:rPr>
        <w:t>For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å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sikre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best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mulig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reklamasjonsoppfølging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skal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følgende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informasjon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følge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med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reklamasjonssaken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fra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2"/>
          <w:sz w:val="22"/>
        </w:rPr>
        <w:t>kunde:</w:t>
      </w:r>
    </w:p>
    <w:p>
      <w:pPr>
        <w:pStyle w:val="BodyText"/>
        <w:spacing w:before="67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131" w:val="left" w:leader="none"/>
        </w:tabs>
        <w:spacing w:line="240" w:lineRule="auto" w:before="0" w:after="0"/>
        <w:ind w:left="2131" w:right="0" w:hanging="459"/>
        <w:jc w:val="left"/>
        <w:rPr>
          <w:sz w:val="22"/>
        </w:rPr>
      </w:pPr>
      <w:r>
        <w:rPr>
          <w:color w:val="231F20"/>
          <w:spacing w:val="-2"/>
          <w:sz w:val="22"/>
        </w:rPr>
        <w:t>Ordrenummer</w:t>
      </w:r>
    </w:p>
    <w:p>
      <w:pPr>
        <w:pStyle w:val="ListParagraph"/>
        <w:numPr>
          <w:ilvl w:val="0"/>
          <w:numId w:val="1"/>
        </w:numPr>
        <w:tabs>
          <w:tab w:pos="2131" w:val="left" w:leader="none"/>
        </w:tabs>
        <w:spacing w:line="240" w:lineRule="auto" w:before="71" w:after="0"/>
        <w:ind w:left="2131" w:right="0" w:hanging="459"/>
        <w:jc w:val="left"/>
        <w:rPr>
          <w:sz w:val="22"/>
        </w:rPr>
      </w:pPr>
      <w:r>
        <w:rPr>
          <w:color w:val="231F20"/>
          <w:sz w:val="22"/>
        </w:rPr>
        <w:t>Posisjonsnummer/dørnummer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(og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bilde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av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etikett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på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topp/side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av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2"/>
          <w:sz w:val="22"/>
        </w:rPr>
        <w:t>dørblad)</w:t>
      </w:r>
    </w:p>
    <w:p>
      <w:pPr>
        <w:spacing w:before="72"/>
        <w:ind w:left="2131" w:right="0" w:firstLine="0"/>
        <w:jc w:val="left"/>
        <w:rPr>
          <w:sz w:val="22"/>
        </w:rPr>
      </w:pPr>
      <w:r>
        <w:rPr>
          <w:color w:val="231F20"/>
          <w:sz w:val="22"/>
        </w:rPr>
        <w:t>-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Kort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beskrivelse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av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skade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-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Bilder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av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skade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-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2"/>
          <w:sz w:val="22"/>
        </w:rPr>
        <w:t>Kontaktperson</w:t>
      </w:r>
    </w:p>
    <w:p>
      <w:pPr>
        <w:pStyle w:val="ListParagraph"/>
        <w:numPr>
          <w:ilvl w:val="0"/>
          <w:numId w:val="1"/>
        </w:numPr>
        <w:tabs>
          <w:tab w:pos="2131" w:val="left" w:leader="none"/>
        </w:tabs>
        <w:spacing w:line="240" w:lineRule="auto" w:before="71" w:after="0"/>
        <w:ind w:left="2131" w:right="0" w:hanging="459"/>
        <w:jc w:val="left"/>
        <w:rPr>
          <w:sz w:val="22"/>
        </w:rPr>
      </w:pPr>
      <w:r>
        <w:rPr>
          <w:color w:val="231F20"/>
          <w:spacing w:val="-2"/>
          <w:sz w:val="22"/>
        </w:rPr>
        <w:t>Kontaktinformasjon:</w:t>
      </w:r>
      <w:r>
        <w:rPr>
          <w:color w:val="231F20"/>
          <w:spacing w:val="3"/>
          <w:sz w:val="22"/>
        </w:rPr>
        <w:t> </w:t>
      </w:r>
      <w:r>
        <w:rPr>
          <w:color w:val="231F20"/>
          <w:spacing w:val="-2"/>
          <w:sz w:val="22"/>
        </w:rPr>
        <w:t>Telefonnummer/epost</w:t>
      </w:r>
      <w:r>
        <w:rPr>
          <w:color w:val="231F20"/>
          <w:spacing w:val="4"/>
          <w:sz w:val="22"/>
        </w:rPr>
        <w:t> </w:t>
      </w:r>
      <w:r>
        <w:rPr>
          <w:color w:val="231F20"/>
          <w:spacing w:val="-2"/>
          <w:sz w:val="22"/>
        </w:rPr>
        <w:t>Leveringsadresse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10"/>
          <w:footerReference w:type="default" r:id="rId11"/>
          <w:pgSz w:w="11910" w:h="16840"/>
          <w:pgMar w:header="0" w:footer="310" w:top="0" w:bottom="500" w:left="0" w:right="0"/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39"/>
        <w:rPr>
          <w:sz w:val="30"/>
        </w:r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0</wp:posOffset>
                </wp:positionH>
                <wp:positionV relativeFrom="paragraph">
                  <wp:posOffset>-2361507</wp:posOffset>
                </wp:positionV>
                <wp:extent cx="7560309" cy="2122805"/>
                <wp:effectExtent l="0" t="0" r="0" b="0"/>
                <wp:wrapNone/>
                <wp:docPr id="30" name="Group 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" name="Group 30"/>
                      <wpg:cNvGrpSpPr/>
                      <wpg:grpSpPr>
                        <a:xfrm>
                          <a:off x="0" y="0"/>
                          <a:ext cx="7560309" cy="2122805"/>
                          <a:chExt cx="7560309" cy="2122805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0" y="1539011"/>
                            <a:ext cx="7560309" cy="558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58165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7999"/>
                                </a:lnTo>
                                <a:lnTo>
                                  <a:pt x="7559992" y="557999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9F7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0" y="6362"/>
                            <a:ext cx="7560309" cy="1499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499870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9298"/>
                                </a:lnTo>
                                <a:lnTo>
                                  <a:pt x="7559992" y="1499298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94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0" y="0"/>
                            <a:ext cx="7560309" cy="15125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512570">
                                <a:moveTo>
                                  <a:pt x="7560005" y="1499298"/>
                                </a:moveTo>
                                <a:lnTo>
                                  <a:pt x="0" y="1499298"/>
                                </a:lnTo>
                                <a:lnTo>
                                  <a:pt x="0" y="1511998"/>
                                </a:lnTo>
                                <a:lnTo>
                                  <a:pt x="7560005" y="1511998"/>
                                </a:lnTo>
                                <a:lnTo>
                                  <a:pt x="7560005" y="1499298"/>
                                </a:lnTo>
                                <a:close/>
                              </a:path>
                              <a:path w="7560309" h="1512570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560005" y="12700"/>
                                </a:lnTo>
                                <a:lnTo>
                                  <a:pt x="7560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94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4" name="Image 34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29689" y="433552"/>
                            <a:ext cx="4100634" cy="5384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Textbox 35"/>
                        <wps:cNvSpPr txBox="1"/>
                        <wps:spPr>
                          <a:xfrm>
                            <a:off x="1742471" y="1043990"/>
                            <a:ext cx="4091940" cy="1225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2" w:lineRule="exact" w:before="0"/>
                                <w:ind w:left="0" w:right="0" w:firstLine="0"/>
                                <w:jc w:val="left"/>
                                <w:rPr>
                                  <w:rFonts w:ascii="Aleo" w:hAnsi="Aleo"/>
                                  <w:sz w:val="17"/>
                                </w:rPr>
                              </w:pP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K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V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6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3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2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30"/>
                                  <w:sz w:val="17"/>
                                </w:rPr>
                                <w:t> 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|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38"/>
                                  <w:sz w:val="17"/>
                                </w:rPr>
                                <w:t> 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K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3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M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7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P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2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N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S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35"/>
                                  <w:sz w:val="17"/>
                                </w:rPr>
                                <w:t> 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|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37"/>
                                  <w:sz w:val="17"/>
                                </w:rPr>
                                <w:t> 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F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7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2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K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S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 I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B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6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 I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2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80"/>
                                  <w:w w:val="15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|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37"/>
                                  <w:sz w:val="17"/>
                                </w:rPr>
                                <w:t> 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M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7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6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J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-10"/>
                                  <w:sz w:val="17"/>
                                </w:rPr>
                                <w:t>Ø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40"/>
                                  <w:sz w:val="17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341999" y="1602003"/>
                            <a:ext cx="862330" cy="520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820" w:lineRule="exact" w:before="0"/>
                                <w:ind w:left="0" w:right="0" w:firstLine="0"/>
                                <w:jc w:val="left"/>
                                <w:rPr>
                                  <w:sz w:val="82"/>
                                </w:rPr>
                              </w:pPr>
                              <w:r>
                                <w:rPr>
                                  <w:color w:val="FFFFFF"/>
                                  <w:spacing w:val="-5"/>
                                  <w:sz w:val="82"/>
                                </w:rPr>
                                <w:t>FDV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185.945465pt;width:595.3pt;height:167.15pt;mso-position-horizontal-relative:page;mso-position-vertical-relative:paragraph;z-index:15731712" id="docshapegroup28" coordorigin="0,-3719" coordsize="11906,3343">
                <v:rect style="position:absolute;left:0;top:-1296;width:11906;height:879" id="docshape29" filled="true" fillcolor="#cd9f74" stroked="false">
                  <v:fill type="solid"/>
                </v:rect>
                <v:rect style="position:absolute;left:0;top:-3709;width:11906;height:2362" id="docshape30" filled="true" fillcolor="#8894a1" stroked="false">
                  <v:fill type="solid"/>
                </v:rect>
                <v:shape style="position:absolute;left:0;top:-3719;width:11906;height:2382" id="docshape31" coordorigin="0,-3719" coordsize="11906,2382" path="m11906,-1358l0,-1358,0,-1338,11906,-1338,11906,-1358xm11906,-3719l0,-3719,0,-3699,11906,-3699,11906,-3719xe" filled="true" fillcolor="#8894a1" stroked="false">
                  <v:path arrowok="t"/>
                  <v:fill type="solid"/>
                </v:shape>
                <v:shape style="position:absolute;left:2723;top:-3037;width:6458;height:848" type="#_x0000_t75" id="docshape32" stroked="false">
                  <v:imagedata r:id="rId16" o:title=""/>
                </v:shape>
                <v:shape style="position:absolute;left:2744;top:-2075;width:6444;height:193" type="#_x0000_t202" id="docshape33" filled="false" stroked="false">
                  <v:textbox inset="0,0,0,0">
                    <w:txbxContent>
                      <w:p>
                        <w:pPr>
                          <w:spacing w:line="192" w:lineRule="exact" w:before="0"/>
                          <w:ind w:left="0" w:right="0" w:firstLine="0"/>
                          <w:jc w:val="left"/>
                          <w:rPr>
                            <w:rFonts w:ascii="Aleo" w:hAnsi="Aleo"/>
                            <w:sz w:val="17"/>
                          </w:rPr>
                        </w:pP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K</w:t>
                        </w:r>
                        <w:r>
                          <w:rPr>
                            <w:rFonts w:ascii="Aleo" w:hAnsi="Aleo"/>
                            <w:color w:val="FFFFFF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V</w:t>
                        </w:r>
                        <w:r>
                          <w:rPr>
                            <w:rFonts w:ascii="Aleo" w:hAnsi="Aleo"/>
                            <w:color w:val="FFFFFF"/>
                            <w:spacing w:val="10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A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L</w:t>
                        </w:r>
                        <w:r>
                          <w:rPr>
                            <w:rFonts w:ascii="Aleo" w:hAnsi="Aleo"/>
                            <w:color w:val="FFFFFF"/>
                            <w:spacing w:val="16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I</w:t>
                        </w:r>
                        <w:r>
                          <w:rPr>
                            <w:rFonts w:ascii="Aleo" w:hAnsi="Aleo"/>
                            <w:color w:val="FFFFFF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T</w:t>
                        </w:r>
                        <w:r>
                          <w:rPr>
                            <w:rFonts w:ascii="Aleo" w:hAnsi="Aleo"/>
                            <w:color w:val="FFFFFF"/>
                            <w:spacing w:val="13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E</w:t>
                        </w:r>
                        <w:r>
                          <w:rPr>
                            <w:rFonts w:ascii="Aleo" w:hAnsi="Aleo"/>
                            <w:color w:val="FFFFFF"/>
                            <w:spacing w:val="2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T</w:t>
                        </w:r>
                        <w:r>
                          <w:rPr>
                            <w:rFonts w:ascii="Aleo" w:hAnsi="Aleo"/>
                            <w:color w:val="FFFFFF"/>
                            <w:spacing w:val="30"/>
                            <w:sz w:val="17"/>
                          </w:rPr>
                          <w:t> 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|</w:t>
                        </w:r>
                        <w:r>
                          <w:rPr>
                            <w:rFonts w:ascii="Aleo" w:hAnsi="Aleo"/>
                            <w:color w:val="FFFFFF"/>
                            <w:spacing w:val="38"/>
                            <w:sz w:val="17"/>
                          </w:rPr>
                          <w:t> 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K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O</w:t>
                        </w:r>
                        <w:r>
                          <w:rPr>
                            <w:rFonts w:ascii="Aleo" w:hAnsi="Aleo"/>
                            <w:color w:val="FFFFFF"/>
                            <w:spacing w:val="13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M</w:t>
                        </w:r>
                        <w:r>
                          <w:rPr>
                            <w:rFonts w:ascii="Aleo" w:hAnsi="Aleo"/>
                            <w:color w:val="FFFFFF"/>
                            <w:spacing w:val="17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P</w:t>
                        </w:r>
                        <w:r>
                          <w:rPr>
                            <w:rFonts w:ascii="Aleo" w:hAnsi="Aleo"/>
                            <w:color w:val="FFFFFF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E</w:t>
                        </w:r>
                        <w:r>
                          <w:rPr>
                            <w:rFonts w:ascii="Aleo" w:hAnsi="Aleo"/>
                            <w:color w:val="FFFFFF"/>
                            <w:spacing w:val="20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T</w:t>
                        </w:r>
                        <w:r>
                          <w:rPr>
                            <w:rFonts w:ascii="Aleo" w:hAnsi="Aleo"/>
                            <w:color w:val="FFFFFF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A</w:t>
                        </w:r>
                        <w:r>
                          <w:rPr>
                            <w:rFonts w:ascii="Aleo" w:hAnsi="Aleo"/>
                            <w:color w:val="FFFFFF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N</w:t>
                        </w:r>
                        <w:r>
                          <w:rPr>
                            <w:rFonts w:ascii="Aleo" w:hAnsi="Aleo"/>
                            <w:color w:val="FFFFFF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S</w:t>
                        </w:r>
                        <w:r>
                          <w:rPr>
                            <w:rFonts w:ascii="Aleo" w:hAnsi="Aleo"/>
                            <w:color w:val="FFFFFF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E</w:t>
                        </w:r>
                        <w:r>
                          <w:rPr>
                            <w:rFonts w:ascii="Aleo" w:hAnsi="Aleo"/>
                            <w:color w:val="FFFFFF"/>
                            <w:spacing w:val="35"/>
                            <w:sz w:val="17"/>
                          </w:rPr>
                          <w:t> 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|</w:t>
                        </w:r>
                        <w:r>
                          <w:rPr>
                            <w:rFonts w:ascii="Aleo" w:hAnsi="Aleo"/>
                            <w:color w:val="FFFFFF"/>
                            <w:spacing w:val="37"/>
                            <w:sz w:val="17"/>
                          </w:rPr>
                          <w:t> 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F</w:t>
                        </w:r>
                        <w:r>
                          <w:rPr>
                            <w:rFonts w:ascii="Aleo" w:hAnsi="Aleo"/>
                            <w:color w:val="FFFFFF"/>
                            <w:spacing w:val="17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L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E</w:t>
                        </w:r>
                        <w:r>
                          <w:rPr>
                            <w:rFonts w:ascii="Aleo" w:hAnsi="Aleo"/>
                            <w:color w:val="FFFFFF"/>
                            <w:spacing w:val="2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K</w:t>
                        </w:r>
                        <w:r>
                          <w:rPr>
                            <w:rFonts w:ascii="Aleo" w:hAnsi="Aleo"/>
                            <w:color w:val="FFFFFF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S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 I</w:t>
                        </w:r>
                        <w:r>
                          <w:rPr>
                            <w:rFonts w:ascii="Aleo" w:hAnsi="Aleo"/>
                            <w:color w:val="FFFFFF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B</w:t>
                        </w:r>
                        <w:r>
                          <w:rPr>
                            <w:rFonts w:ascii="Aleo" w:hAnsi="Aleo"/>
                            <w:color w:val="FFFFFF"/>
                            <w:spacing w:val="16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I</w:t>
                        </w:r>
                        <w:r>
                          <w:rPr>
                            <w:rFonts w:ascii="Aleo" w:hAnsi="Aleo"/>
                            <w:color w:val="FFFFFF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L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 I</w:t>
                        </w:r>
                        <w:r>
                          <w:rPr>
                            <w:rFonts w:ascii="Aleo" w:hAnsi="Aleo"/>
                            <w:color w:val="FFFFFF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T</w:t>
                        </w:r>
                        <w:r>
                          <w:rPr>
                            <w:rFonts w:ascii="Aleo" w:hAnsi="Aleo"/>
                            <w:color w:val="FFFFFF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E</w:t>
                        </w:r>
                        <w:r>
                          <w:rPr>
                            <w:rFonts w:ascii="Aleo" w:hAnsi="Aleo"/>
                            <w:color w:val="FFFFFF"/>
                            <w:spacing w:val="2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T</w:t>
                        </w:r>
                        <w:r>
                          <w:rPr>
                            <w:rFonts w:ascii="Aleo" w:hAnsi="Aleo"/>
                            <w:color w:val="FFFFFF"/>
                            <w:spacing w:val="80"/>
                            <w:w w:val="150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|</w:t>
                        </w:r>
                        <w:r>
                          <w:rPr>
                            <w:rFonts w:ascii="Aleo" w:hAnsi="Aleo"/>
                            <w:color w:val="FFFFFF"/>
                            <w:spacing w:val="37"/>
                            <w:sz w:val="17"/>
                          </w:rPr>
                          <w:t> 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M</w:t>
                        </w:r>
                        <w:r>
                          <w:rPr>
                            <w:rFonts w:ascii="Aleo" w:hAnsi="Aleo"/>
                            <w:color w:val="FFFFFF"/>
                            <w:spacing w:val="17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I</w:t>
                        </w:r>
                        <w:r>
                          <w:rPr>
                            <w:rFonts w:ascii="Aleo" w:hAnsi="Aleo"/>
                            <w:color w:val="FFFFFF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L</w:t>
                        </w:r>
                        <w:r>
                          <w:rPr>
                            <w:rFonts w:ascii="Aleo" w:hAnsi="Aleo"/>
                            <w:color w:val="FFFFFF"/>
                            <w:spacing w:val="16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J</w:t>
                        </w:r>
                        <w:r>
                          <w:rPr>
                            <w:rFonts w:ascii="Aleo" w:hAnsi="Aleo"/>
                            <w:color w:val="FFFFFF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pacing w:val="-10"/>
                            <w:sz w:val="17"/>
                          </w:rPr>
                          <w:t>Ø</w:t>
                        </w:r>
                        <w:r>
                          <w:rPr>
                            <w:rFonts w:ascii="Aleo" w:hAnsi="Aleo"/>
                            <w:color w:val="FFFFFF"/>
                            <w:spacing w:val="40"/>
                            <w:sz w:val="17"/>
                          </w:rPr>
                          <w:t> </w:t>
                        </w:r>
                      </w:p>
                    </w:txbxContent>
                  </v:textbox>
                  <w10:wrap type="none"/>
                </v:shape>
                <v:shape style="position:absolute;left:538;top:-1197;width:1358;height:820" type="#_x0000_t202" id="docshape34" filled="false" stroked="false">
                  <v:textbox inset="0,0,0,0">
                    <w:txbxContent>
                      <w:p>
                        <w:pPr>
                          <w:spacing w:line="820" w:lineRule="exact" w:before="0"/>
                          <w:ind w:left="0" w:right="0" w:firstLine="0"/>
                          <w:jc w:val="left"/>
                          <w:rPr>
                            <w:sz w:val="82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82"/>
                          </w:rPr>
                          <w:t>FDV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231F20"/>
        </w:rPr>
        <w:t>Generelt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mottak/lagring:</w:t>
      </w:r>
    </w:p>
    <w:p>
      <w:pPr>
        <w:pStyle w:val="BodyText"/>
        <w:spacing w:before="241"/>
        <w:rPr>
          <w:b/>
          <w:sz w:val="30"/>
        </w:rPr>
      </w:pPr>
    </w:p>
    <w:p>
      <w:pPr>
        <w:pStyle w:val="Heading2"/>
      </w:pPr>
      <w:r>
        <w:rPr>
          <w:color w:val="231F20"/>
          <w:spacing w:val="-2"/>
        </w:rPr>
        <w:t>Leveranse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mottak:</w:t>
      </w:r>
    </w:p>
    <w:p>
      <w:pPr>
        <w:pStyle w:val="BodyText"/>
        <w:spacing w:line="278" w:lineRule="auto" w:before="47"/>
        <w:ind w:left="538" w:right="781"/>
      </w:pPr>
      <w:r>
        <w:rPr>
          <w:color w:val="231F20"/>
        </w:rPr>
        <w:t>Kontroller</w:t>
      </w:r>
      <w:r>
        <w:rPr>
          <w:color w:val="231F20"/>
          <w:spacing w:val="-9"/>
        </w:rPr>
        <w:t> </w:t>
      </w:r>
      <w:r>
        <w:rPr>
          <w:color w:val="231F20"/>
        </w:rPr>
        <w:t>varene</w:t>
      </w:r>
      <w:r>
        <w:rPr>
          <w:color w:val="231F20"/>
          <w:spacing w:val="-9"/>
        </w:rPr>
        <w:t> </w:t>
      </w:r>
      <w:r>
        <w:rPr>
          <w:color w:val="231F20"/>
        </w:rPr>
        <w:t>nøye</w:t>
      </w:r>
      <w:r>
        <w:rPr>
          <w:color w:val="231F20"/>
          <w:spacing w:val="-9"/>
        </w:rPr>
        <w:t> </w:t>
      </w:r>
      <w:r>
        <w:rPr>
          <w:color w:val="231F20"/>
        </w:rPr>
        <w:t>så</w:t>
      </w:r>
      <w:r>
        <w:rPr>
          <w:color w:val="231F20"/>
          <w:spacing w:val="-10"/>
        </w:rPr>
        <w:t> </w:t>
      </w:r>
      <w:r>
        <w:rPr>
          <w:color w:val="231F20"/>
        </w:rPr>
        <w:t>ingen</w:t>
      </w:r>
      <w:r>
        <w:rPr>
          <w:color w:val="231F20"/>
          <w:spacing w:val="-10"/>
        </w:rPr>
        <w:t> </w:t>
      </w:r>
      <w:r>
        <w:rPr>
          <w:color w:val="231F20"/>
        </w:rPr>
        <w:t>transportskader</w:t>
      </w:r>
      <w:r>
        <w:rPr>
          <w:color w:val="231F20"/>
          <w:spacing w:val="-9"/>
        </w:rPr>
        <w:t> </w:t>
      </w:r>
      <w:r>
        <w:rPr>
          <w:color w:val="231F20"/>
        </w:rPr>
        <w:t>forekommer</w:t>
      </w:r>
      <w:r>
        <w:rPr>
          <w:color w:val="231F20"/>
          <w:spacing w:val="-9"/>
        </w:rPr>
        <w:t> </w:t>
      </w:r>
      <w:r>
        <w:rPr>
          <w:color w:val="231F20"/>
        </w:rPr>
        <w:t>og</w:t>
      </w:r>
      <w:r>
        <w:rPr>
          <w:color w:val="231F20"/>
          <w:spacing w:val="-9"/>
        </w:rPr>
        <w:t> </w:t>
      </w:r>
      <w:r>
        <w:rPr>
          <w:color w:val="231F20"/>
        </w:rPr>
        <w:t>at</w:t>
      </w:r>
      <w:r>
        <w:rPr>
          <w:color w:val="231F20"/>
          <w:spacing w:val="-9"/>
        </w:rPr>
        <w:t> </w:t>
      </w:r>
      <w:r>
        <w:rPr>
          <w:color w:val="231F20"/>
        </w:rPr>
        <w:t>leveransen</w:t>
      </w:r>
      <w:r>
        <w:rPr>
          <w:color w:val="231F20"/>
          <w:spacing w:val="-10"/>
        </w:rPr>
        <w:t> </w:t>
      </w:r>
      <w:r>
        <w:rPr>
          <w:color w:val="231F20"/>
        </w:rPr>
        <w:t>inneholder</w:t>
      </w:r>
      <w:r>
        <w:rPr>
          <w:color w:val="231F20"/>
          <w:spacing w:val="-9"/>
        </w:rPr>
        <w:t> </w:t>
      </w:r>
      <w:r>
        <w:rPr>
          <w:color w:val="231F20"/>
        </w:rPr>
        <w:t>oppgitte</w:t>
      </w:r>
      <w:r>
        <w:rPr>
          <w:color w:val="231F20"/>
          <w:spacing w:val="-9"/>
        </w:rPr>
        <w:t> </w:t>
      </w:r>
      <w:r>
        <w:rPr>
          <w:color w:val="231F20"/>
        </w:rPr>
        <w:t>antall kolli. Før reklamasjon gjelder:</w:t>
      </w:r>
    </w:p>
    <w:p>
      <w:pPr>
        <w:pStyle w:val="BodyText"/>
        <w:spacing w:before="47"/>
      </w:pPr>
    </w:p>
    <w:p>
      <w:pPr>
        <w:pStyle w:val="ListParagraph"/>
        <w:numPr>
          <w:ilvl w:val="0"/>
          <w:numId w:val="2"/>
        </w:numPr>
        <w:tabs>
          <w:tab w:pos="898" w:val="left" w:leader="none"/>
        </w:tabs>
        <w:spacing w:line="240" w:lineRule="auto" w:before="0" w:after="0"/>
        <w:ind w:left="898" w:right="0" w:hanging="360"/>
        <w:jc w:val="left"/>
        <w:rPr>
          <w:sz w:val="24"/>
        </w:rPr>
      </w:pPr>
      <w:r>
        <w:rPr>
          <w:color w:val="231F20"/>
          <w:sz w:val="24"/>
        </w:rPr>
        <w:t>Synlige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transportskader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skal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noteres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på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fraktbrev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før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det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2"/>
          <w:sz w:val="24"/>
        </w:rPr>
        <w:t>signeres.</w:t>
      </w:r>
    </w:p>
    <w:p>
      <w:pPr>
        <w:pStyle w:val="ListParagraph"/>
        <w:numPr>
          <w:ilvl w:val="0"/>
          <w:numId w:val="2"/>
        </w:numPr>
        <w:tabs>
          <w:tab w:pos="898" w:val="left" w:leader="none"/>
        </w:tabs>
        <w:spacing w:line="240" w:lineRule="auto" w:before="47" w:after="0"/>
        <w:ind w:left="898" w:right="0" w:hanging="360"/>
        <w:jc w:val="left"/>
        <w:rPr>
          <w:sz w:val="24"/>
        </w:rPr>
      </w:pPr>
      <w:r>
        <w:rPr>
          <w:color w:val="231F20"/>
          <w:sz w:val="24"/>
        </w:rPr>
        <w:t>Savnes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gods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ved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mottak,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skal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dette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noteres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på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fraktbrev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før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det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2"/>
          <w:sz w:val="24"/>
        </w:rPr>
        <w:t>signeres.</w:t>
      </w:r>
    </w:p>
    <w:p>
      <w:pPr>
        <w:pStyle w:val="ListParagraph"/>
        <w:numPr>
          <w:ilvl w:val="0"/>
          <w:numId w:val="2"/>
        </w:numPr>
        <w:tabs>
          <w:tab w:pos="898" w:val="left" w:leader="none"/>
          <w:tab w:pos="918" w:val="left" w:leader="none"/>
        </w:tabs>
        <w:spacing w:line="278" w:lineRule="auto" w:before="47" w:after="0"/>
        <w:ind w:left="918" w:right="1815" w:hanging="380"/>
        <w:jc w:val="left"/>
        <w:rPr>
          <w:sz w:val="24"/>
        </w:rPr>
      </w:pPr>
      <w:r>
        <w:rPr>
          <w:color w:val="231F20"/>
          <w:sz w:val="24"/>
        </w:rPr>
        <w:t>Usynlige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skader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som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kan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skyldes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transporten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skal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meldes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til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transportør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umiddelbart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og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senest innen 7 dager etter mottak.</w:t>
      </w:r>
    </w:p>
    <w:p>
      <w:pPr>
        <w:pStyle w:val="BodyText"/>
        <w:spacing w:before="289"/>
        <w:ind w:left="538"/>
      </w:pPr>
      <w:r>
        <w:rPr>
          <w:color w:val="231F20"/>
        </w:rPr>
        <w:t>Om</w:t>
      </w:r>
      <w:r>
        <w:rPr>
          <w:color w:val="231F20"/>
          <w:spacing w:val="-6"/>
        </w:rPr>
        <w:t> </w:t>
      </w:r>
      <w:r>
        <w:rPr>
          <w:color w:val="231F20"/>
        </w:rPr>
        <w:t>transportskaden</w:t>
      </w:r>
      <w:r>
        <w:rPr>
          <w:color w:val="231F20"/>
          <w:spacing w:val="-7"/>
        </w:rPr>
        <w:t> </w:t>
      </w:r>
      <w:r>
        <w:rPr>
          <w:color w:val="231F20"/>
        </w:rPr>
        <w:t>eller</w:t>
      </w:r>
      <w:r>
        <w:rPr>
          <w:color w:val="231F20"/>
          <w:spacing w:val="-5"/>
        </w:rPr>
        <w:t> </w:t>
      </w:r>
      <w:r>
        <w:rPr>
          <w:color w:val="231F20"/>
        </w:rPr>
        <w:t>det</w:t>
      </w:r>
      <w:r>
        <w:rPr>
          <w:color w:val="231F20"/>
          <w:spacing w:val="-6"/>
        </w:rPr>
        <w:t> </w:t>
      </w:r>
      <w:r>
        <w:rPr>
          <w:color w:val="231F20"/>
        </w:rPr>
        <w:t>savnede</w:t>
      </w:r>
      <w:r>
        <w:rPr>
          <w:color w:val="231F20"/>
          <w:spacing w:val="-5"/>
        </w:rPr>
        <w:t> </w:t>
      </w:r>
      <w:r>
        <w:rPr>
          <w:color w:val="231F20"/>
        </w:rPr>
        <w:t>godset</w:t>
      </w:r>
      <w:r>
        <w:rPr>
          <w:color w:val="231F20"/>
          <w:spacing w:val="-6"/>
        </w:rPr>
        <w:t> </w:t>
      </w:r>
      <w:r>
        <w:rPr>
          <w:color w:val="231F20"/>
        </w:rPr>
        <w:t>gjelder</w:t>
      </w:r>
      <w:r>
        <w:rPr>
          <w:color w:val="231F20"/>
          <w:spacing w:val="-6"/>
        </w:rPr>
        <w:t> </w:t>
      </w:r>
      <w:r>
        <w:rPr>
          <w:color w:val="231F20"/>
        </w:rPr>
        <w:t>et</w:t>
      </w:r>
      <w:r>
        <w:rPr>
          <w:color w:val="231F20"/>
          <w:spacing w:val="-5"/>
        </w:rPr>
        <w:t> </w:t>
      </w:r>
      <w:r>
        <w:rPr>
          <w:color w:val="231F20"/>
        </w:rPr>
        <w:t>krav</w:t>
      </w:r>
      <w:r>
        <w:rPr>
          <w:color w:val="231F20"/>
          <w:spacing w:val="-6"/>
        </w:rPr>
        <w:t> </w:t>
      </w:r>
      <w:r>
        <w:rPr>
          <w:color w:val="231F20"/>
        </w:rPr>
        <w:t>mot</w:t>
      </w:r>
      <w:r>
        <w:rPr>
          <w:color w:val="231F20"/>
          <w:spacing w:val="-5"/>
        </w:rPr>
        <w:t> </w:t>
      </w:r>
      <w:r>
        <w:rPr>
          <w:color w:val="231F20"/>
        </w:rPr>
        <w:t>Nordic</w:t>
      </w:r>
      <w:r>
        <w:rPr>
          <w:color w:val="231F20"/>
          <w:spacing w:val="-6"/>
        </w:rPr>
        <w:t> </w:t>
      </w:r>
      <w:r>
        <w:rPr>
          <w:color w:val="231F20"/>
        </w:rPr>
        <w:t>Door,</w:t>
      </w:r>
      <w:r>
        <w:rPr>
          <w:color w:val="231F20"/>
          <w:spacing w:val="-6"/>
        </w:rPr>
        <w:t> </w:t>
      </w:r>
      <w:r>
        <w:rPr>
          <w:color w:val="231F20"/>
        </w:rPr>
        <w:t>skal</w:t>
      </w:r>
      <w:r>
        <w:rPr>
          <w:color w:val="231F20"/>
          <w:spacing w:val="-6"/>
        </w:rPr>
        <w:t> </w:t>
      </w:r>
      <w:r>
        <w:rPr>
          <w:color w:val="231F20"/>
        </w:rPr>
        <w:t>dette</w:t>
      </w:r>
      <w:r>
        <w:rPr>
          <w:color w:val="231F20"/>
          <w:spacing w:val="-6"/>
        </w:rPr>
        <w:t> </w:t>
      </w:r>
      <w:r>
        <w:rPr>
          <w:color w:val="231F20"/>
        </w:rPr>
        <w:t>meldes</w:t>
      </w:r>
      <w:r>
        <w:rPr>
          <w:color w:val="231F20"/>
          <w:spacing w:val="-6"/>
        </w:rPr>
        <w:t> </w:t>
      </w:r>
      <w:r>
        <w:rPr>
          <w:color w:val="231F20"/>
          <w:spacing w:val="-5"/>
        </w:rPr>
        <w:t>til</w:t>
      </w:r>
    </w:p>
    <w:p>
      <w:pPr>
        <w:pStyle w:val="BodyText"/>
        <w:spacing w:before="47"/>
        <w:ind w:left="538"/>
      </w:pPr>
      <w:r>
        <w:rPr>
          <w:color w:val="231F20"/>
        </w:rPr>
        <w:t>Nordic</w:t>
      </w:r>
      <w:r>
        <w:rPr>
          <w:color w:val="231F20"/>
          <w:spacing w:val="-4"/>
        </w:rPr>
        <w:t> </w:t>
      </w:r>
      <w:r>
        <w:rPr>
          <w:color w:val="231F20"/>
        </w:rPr>
        <w:t>Door</w:t>
      </w:r>
      <w:r>
        <w:rPr>
          <w:color w:val="231F20"/>
          <w:spacing w:val="-2"/>
        </w:rPr>
        <w:t> umiddelbart.</w:t>
      </w:r>
    </w:p>
    <w:p>
      <w:pPr>
        <w:pStyle w:val="BodyText"/>
        <w:spacing w:before="94"/>
      </w:pPr>
    </w:p>
    <w:p>
      <w:pPr>
        <w:pStyle w:val="Heading2"/>
      </w:pPr>
      <w:r>
        <w:rPr>
          <w:color w:val="231F20"/>
          <w:spacing w:val="-2"/>
        </w:rPr>
        <w:t>Lagring:</w:t>
      </w:r>
    </w:p>
    <w:p>
      <w:pPr>
        <w:pStyle w:val="BodyText"/>
        <w:spacing w:line="278" w:lineRule="auto" w:before="47"/>
        <w:ind w:left="538" w:right="781"/>
      </w:pPr>
      <w:r>
        <w:rPr>
          <w:color w:val="231F20"/>
        </w:rPr>
        <w:t>Pallen</w:t>
      </w:r>
      <w:r>
        <w:rPr>
          <w:color w:val="231F20"/>
          <w:spacing w:val="-7"/>
        </w:rPr>
        <w:t> </w:t>
      </w:r>
      <w:r>
        <w:rPr>
          <w:color w:val="231F20"/>
        </w:rPr>
        <w:t>er</w:t>
      </w:r>
      <w:r>
        <w:rPr>
          <w:color w:val="231F20"/>
          <w:spacing w:val="-6"/>
        </w:rPr>
        <w:t> </w:t>
      </w:r>
      <w:r>
        <w:rPr>
          <w:color w:val="231F20"/>
        </w:rPr>
        <w:t>ikke</w:t>
      </w:r>
      <w:r>
        <w:rPr>
          <w:color w:val="231F20"/>
          <w:spacing w:val="-6"/>
        </w:rPr>
        <w:t> </w:t>
      </w:r>
      <w:r>
        <w:rPr>
          <w:color w:val="231F20"/>
        </w:rPr>
        <w:t>pakket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utendørs</w:t>
      </w:r>
      <w:r>
        <w:rPr>
          <w:color w:val="231F20"/>
          <w:spacing w:val="-7"/>
        </w:rPr>
        <w:t> </w:t>
      </w:r>
      <w:r>
        <w:rPr>
          <w:color w:val="231F20"/>
        </w:rPr>
        <w:t>lagring</w:t>
      </w:r>
      <w:r>
        <w:rPr>
          <w:color w:val="231F20"/>
          <w:spacing w:val="-6"/>
        </w:rPr>
        <w:t> </w:t>
      </w:r>
      <w:r>
        <w:rPr>
          <w:color w:val="231F20"/>
        </w:rPr>
        <w:t>og</w:t>
      </w:r>
      <w:r>
        <w:rPr>
          <w:color w:val="231F20"/>
          <w:spacing w:val="-6"/>
        </w:rPr>
        <w:t> </w:t>
      </w:r>
      <w:r>
        <w:rPr>
          <w:color w:val="231F20"/>
        </w:rPr>
        <w:t>må</w:t>
      </w:r>
      <w:r>
        <w:rPr>
          <w:color w:val="231F20"/>
          <w:spacing w:val="-7"/>
        </w:rPr>
        <w:t> </w:t>
      </w:r>
      <w:r>
        <w:rPr>
          <w:color w:val="231F20"/>
        </w:rPr>
        <w:t>snarest</w:t>
      </w:r>
      <w:r>
        <w:rPr>
          <w:color w:val="231F20"/>
          <w:spacing w:val="-6"/>
        </w:rPr>
        <w:t> </w:t>
      </w:r>
      <w:r>
        <w:rPr>
          <w:color w:val="231F20"/>
        </w:rPr>
        <w:t>mulig</w:t>
      </w:r>
      <w:r>
        <w:rPr>
          <w:color w:val="231F20"/>
          <w:spacing w:val="-6"/>
        </w:rPr>
        <w:t> </w:t>
      </w:r>
      <w:r>
        <w:rPr>
          <w:color w:val="231F20"/>
        </w:rPr>
        <w:t>plasseres</w:t>
      </w:r>
      <w:r>
        <w:rPr>
          <w:color w:val="231F20"/>
          <w:spacing w:val="-7"/>
        </w:rPr>
        <w:t> </w:t>
      </w:r>
      <w:r>
        <w:rPr>
          <w:color w:val="231F20"/>
        </w:rPr>
        <w:t>tørt.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å</w:t>
      </w:r>
      <w:r>
        <w:rPr>
          <w:color w:val="231F20"/>
          <w:spacing w:val="-7"/>
        </w:rPr>
        <w:t> </w:t>
      </w:r>
      <w:r>
        <w:rPr>
          <w:color w:val="231F20"/>
        </w:rPr>
        <w:t>unngå</w:t>
      </w:r>
      <w:r>
        <w:rPr>
          <w:color w:val="231F20"/>
          <w:spacing w:val="-7"/>
        </w:rPr>
        <w:t> </w:t>
      </w:r>
      <w:r>
        <w:rPr>
          <w:color w:val="231F20"/>
        </w:rPr>
        <w:t>eventuell fuktighet/kondens som kan skade produktene, må deretter emballasjen åpnes for lufting.</w:t>
      </w:r>
    </w:p>
    <w:p>
      <w:pPr>
        <w:pStyle w:val="BodyText"/>
        <w:spacing w:before="47"/>
      </w:pPr>
    </w:p>
    <w:p>
      <w:pPr>
        <w:pStyle w:val="BodyText"/>
        <w:spacing w:line="278" w:lineRule="auto"/>
        <w:ind w:left="538" w:right="1008"/>
      </w:pPr>
      <w:r>
        <w:rPr>
          <w:color w:val="231F20"/>
        </w:rPr>
        <w:t>Dører</w:t>
      </w:r>
      <w:r>
        <w:rPr>
          <w:color w:val="231F20"/>
          <w:spacing w:val="-5"/>
        </w:rPr>
        <w:t> </w:t>
      </w:r>
      <w:r>
        <w:rPr>
          <w:color w:val="231F20"/>
        </w:rPr>
        <w:t>og</w:t>
      </w:r>
      <w:r>
        <w:rPr>
          <w:color w:val="231F20"/>
          <w:spacing w:val="-5"/>
        </w:rPr>
        <w:t> </w:t>
      </w:r>
      <w:r>
        <w:rPr>
          <w:color w:val="231F20"/>
        </w:rPr>
        <w:t>karmer</w:t>
      </w:r>
      <w:r>
        <w:rPr>
          <w:color w:val="231F20"/>
          <w:spacing w:val="-5"/>
        </w:rPr>
        <w:t> </w:t>
      </w:r>
      <w:r>
        <w:rPr>
          <w:color w:val="231F20"/>
        </w:rPr>
        <w:t>skal</w:t>
      </w:r>
      <w:r>
        <w:rPr>
          <w:color w:val="231F20"/>
          <w:spacing w:val="-6"/>
        </w:rPr>
        <w:t> </w:t>
      </w:r>
      <w:r>
        <w:rPr>
          <w:color w:val="231F20"/>
        </w:rPr>
        <w:t>lagres</w:t>
      </w:r>
      <w:r>
        <w:rPr>
          <w:color w:val="231F20"/>
          <w:spacing w:val="-6"/>
        </w:rPr>
        <w:t> </w:t>
      </w:r>
      <w:r>
        <w:rPr>
          <w:color w:val="231F20"/>
        </w:rPr>
        <w:t>stående</w:t>
      </w:r>
      <w:r>
        <w:rPr>
          <w:color w:val="231F20"/>
          <w:spacing w:val="-5"/>
        </w:rPr>
        <w:t> </w:t>
      </w:r>
      <w:r>
        <w:rPr>
          <w:color w:val="231F20"/>
        </w:rPr>
        <w:t>eller</w:t>
      </w:r>
      <w:r>
        <w:rPr>
          <w:color w:val="231F20"/>
          <w:spacing w:val="-5"/>
        </w:rPr>
        <w:t> </w:t>
      </w:r>
      <w:r>
        <w:rPr>
          <w:color w:val="231F20"/>
        </w:rPr>
        <w:t>liggende</w:t>
      </w:r>
      <w:r>
        <w:rPr>
          <w:color w:val="231F20"/>
          <w:spacing w:val="-5"/>
        </w:rPr>
        <w:t> </w:t>
      </w:r>
      <w:r>
        <w:rPr>
          <w:color w:val="231F20"/>
        </w:rPr>
        <w:t>på</w:t>
      </w:r>
      <w:r>
        <w:rPr>
          <w:color w:val="231F20"/>
          <w:spacing w:val="-6"/>
        </w:rPr>
        <w:t> </w:t>
      </w:r>
      <w:r>
        <w:rPr>
          <w:color w:val="231F20"/>
        </w:rPr>
        <w:t>stabilt</w:t>
      </w:r>
      <w:r>
        <w:rPr>
          <w:color w:val="231F20"/>
          <w:spacing w:val="-5"/>
        </w:rPr>
        <w:t> </w:t>
      </w:r>
      <w:r>
        <w:rPr>
          <w:color w:val="231F20"/>
        </w:rPr>
        <w:t>underlag</w:t>
      </w:r>
      <w:r>
        <w:rPr>
          <w:color w:val="231F20"/>
          <w:spacing w:val="-5"/>
        </w:rPr>
        <w:t> </w:t>
      </w:r>
      <w:r>
        <w:rPr>
          <w:color w:val="231F20"/>
        </w:rPr>
        <w:t>med</w:t>
      </w:r>
      <w:r>
        <w:rPr>
          <w:color w:val="231F20"/>
          <w:spacing w:val="-6"/>
        </w:rPr>
        <w:t> </w:t>
      </w:r>
      <w:r>
        <w:rPr>
          <w:color w:val="231F20"/>
        </w:rPr>
        <w:t>minst</w:t>
      </w:r>
      <w:r>
        <w:rPr>
          <w:color w:val="231F20"/>
          <w:spacing w:val="-5"/>
        </w:rPr>
        <w:t> </w:t>
      </w:r>
      <w:r>
        <w:rPr>
          <w:color w:val="231F20"/>
        </w:rPr>
        <w:t>10</w:t>
      </w:r>
      <w:r>
        <w:rPr>
          <w:color w:val="231F20"/>
          <w:spacing w:val="-5"/>
        </w:rPr>
        <w:t> </w:t>
      </w:r>
      <w:r>
        <w:rPr>
          <w:color w:val="231F20"/>
        </w:rPr>
        <w:t>cm</w:t>
      </w:r>
      <w:r>
        <w:rPr>
          <w:color w:val="231F20"/>
          <w:spacing w:val="-5"/>
        </w:rPr>
        <w:t> </w:t>
      </w:r>
      <w:r>
        <w:rPr>
          <w:color w:val="231F20"/>
        </w:rPr>
        <w:t>avstand</w:t>
      </w:r>
      <w:r>
        <w:rPr>
          <w:color w:val="231F20"/>
          <w:spacing w:val="-6"/>
        </w:rPr>
        <w:t> </w:t>
      </w:r>
      <w:r>
        <w:rPr>
          <w:color w:val="231F20"/>
        </w:rPr>
        <w:t>til</w:t>
      </w:r>
      <w:r>
        <w:rPr>
          <w:color w:val="231F20"/>
          <w:spacing w:val="-6"/>
        </w:rPr>
        <w:t> </w:t>
      </w:r>
      <w:r>
        <w:rPr>
          <w:color w:val="231F20"/>
        </w:rPr>
        <w:t>gulv. Vær obs på fabrikkmontert beslag, dette må ikke skades eller skade inntillstående/-liggende dører.</w:t>
      </w:r>
    </w:p>
    <w:p>
      <w:pPr>
        <w:pStyle w:val="BodyText"/>
        <w:spacing w:line="278" w:lineRule="auto"/>
        <w:ind w:left="538" w:right="781"/>
      </w:pPr>
      <w:r>
        <w:rPr>
          <w:color w:val="231F20"/>
        </w:rPr>
        <w:t>Beslag</w:t>
      </w:r>
      <w:r>
        <w:rPr>
          <w:color w:val="231F20"/>
          <w:spacing w:val="-7"/>
        </w:rPr>
        <w:t> </w:t>
      </w:r>
      <w:r>
        <w:rPr>
          <w:color w:val="231F20"/>
        </w:rPr>
        <w:t>etc.</w:t>
      </w:r>
      <w:r>
        <w:rPr>
          <w:color w:val="231F20"/>
          <w:spacing w:val="-8"/>
        </w:rPr>
        <w:t> </w:t>
      </w:r>
      <w:r>
        <w:rPr>
          <w:color w:val="231F20"/>
        </w:rPr>
        <w:t>som</w:t>
      </w:r>
      <w:r>
        <w:rPr>
          <w:color w:val="231F20"/>
          <w:spacing w:val="-7"/>
        </w:rPr>
        <w:t> </w:t>
      </w:r>
      <w:r>
        <w:rPr>
          <w:color w:val="231F20"/>
        </w:rPr>
        <w:t>leveres</w:t>
      </w:r>
      <w:r>
        <w:rPr>
          <w:color w:val="231F20"/>
          <w:spacing w:val="-8"/>
        </w:rPr>
        <w:t> </w:t>
      </w:r>
      <w:r>
        <w:rPr>
          <w:color w:val="231F20"/>
        </w:rPr>
        <w:t>separat</w:t>
      </w:r>
      <w:r>
        <w:rPr>
          <w:color w:val="231F20"/>
          <w:spacing w:val="-7"/>
        </w:rPr>
        <w:t> </w:t>
      </w:r>
      <w:r>
        <w:rPr>
          <w:color w:val="231F20"/>
        </w:rPr>
        <w:t>skal</w:t>
      </w:r>
      <w:r>
        <w:rPr>
          <w:color w:val="231F20"/>
          <w:spacing w:val="-8"/>
        </w:rPr>
        <w:t> </w:t>
      </w:r>
      <w:r>
        <w:rPr>
          <w:color w:val="231F20"/>
        </w:rPr>
        <w:t>oppbevares</w:t>
      </w:r>
      <w:r>
        <w:rPr>
          <w:color w:val="231F20"/>
          <w:spacing w:val="-8"/>
        </w:rPr>
        <w:t> </w:t>
      </w:r>
      <w:r>
        <w:rPr>
          <w:color w:val="231F20"/>
        </w:rPr>
        <w:t>innendørs.</w:t>
      </w:r>
      <w:r>
        <w:rPr>
          <w:color w:val="231F20"/>
          <w:spacing w:val="-8"/>
        </w:rPr>
        <w:t> </w:t>
      </w:r>
      <w:r>
        <w:rPr>
          <w:color w:val="231F20"/>
        </w:rPr>
        <w:t>Påse</w:t>
      </w:r>
      <w:r>
        <w:rPr>
          <w:color w:val="231F20"/>
          <w:spacing w:val="-7"/>
        </w:rPr>
        <w:t> </w:t>
      </w:r>
      <w:r>
        <w:rPr>
          <w:color w:val="231F20"/>
        </w:rPr>
        <w:t>at</w:t>
      </w:r>
      <w:r>
        <w:rPr>
          <w:color w:val="231F20"/>
          <w:spacing w:val="-7"/>
        </w:rPr>
        <w:t> </w:t>
      </w:r>
      <w:r>
        <w:rPr>
          <w:color w:val="231F20"/>
        </w:rPr>
        <w:t>interne</w:t>
      </w:r>
      <w:r>
        <w:rPr>
          <w:color w:val="231F20"/>
          <w:spacing w:val="-7"/>
        </w:rPr>
        <w:t> </w:t>
      </w:r>
      <w:r>
        <w:rPr>
          <w:color w:val="231F20"/>
        </w:rPr>
        <w:t>transporter</w:t>
      </w:r>
      <w:r>
        <w:rPr>
          <w:color w:val="231F20"/>
          <w:spacing w:val="-7"/>
        </w:rPr>
        <w:t> </w:t>
      </w:r>
      <w:r>
        <w:rPr>
          <w:color w:val="231F20"/>
        </w:rPr>
        <w:t>ikke</w:t>
      </w:r>
      <w:r>
        <w:rPr>
          <w:color w:val="231F20"/>
          <w:spacing w:val="-7"/>
        </w:rPr>
        <w:t> </w:t>
      </w:r>
      <w:r>
        <w:rPr>
          <w:color w:val="231F20"/>
        </w:rPr>
        <w:t>skader produktene eller emballasjen slik at overflateskader oppstår.</w:t>
      </w:r>
    </w:p>
    <w:sectPr>
      <w:headerReference w:type="default" r:id="rId14"/>
      <w:footerReference w:type="default" r:id="rId15"/>
      <w:pgSz w:w="11910" w:h="16840"/>
      <w:pgMar w:header="0" w:footer="310" w:top="0" w:bottom="50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leo">
    <w:altName w:val="Aleo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3184">
              <wp:simplePos x="0" y="0"/>
              <wp:positionH relativeFrom="page">
                <wp:posOffset>221300</wp:posOffset>
              </wp:positionH>
              <wp:positionV relativeFrom="page">
                <wp:posOffset>10355303</wp:posOffset>
              </wp:positionV>
              <wp:extent cx="566420" cy="177800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56642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  <w:spacing w:val="-2"/>
                            </w:rPr>
                            <w:t>05.10.22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.4252pt;margin-top:815.378235pt;width:44.6pt;height:14pt;mso-position-horizontal-relative:page;mso-position-vertical-relative:page;z-index:-15863296" type="#_x0000_t202" id="docshape6" filled="false" stroked="false">
              <v:textbox inset="0,0,0,0">
                <w:txbxContent>
                  <w:p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  <w:spacing w:val="-2"/>
                      </w:rPr>
                      <w:t>05.10.22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3696">
              <wp:simplePos x="0" y="0"/>
              <wp:positionH relativeFrom="page">
                <wp:posOffset>3224495</wp:posOffset>
              </wp:positionH>
              <wp:positionV relativeFrom="page">
                <wp:posOffset>10355303</wp:posOffset>
              </wp:positionV>
              <wp:extent cx="1111885" cy="215900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1111885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26" w:lineRule="exact" w:before="0"/>
                            <w:ind w:left="20" w:right="0" w:firstLine="0"/>
                            <w:jc w:val="left"/>
                            <w:rPr>
                              <w:sz w:val="30"/>
                            </w:rPr>
                          </w:pPr>
                          <w:r>
                            <w:rPr>
                              <w:spacing w:val="-2"/>
                              <w:sz w:val="30"/>
                            </w:rPr>
                            <w:t>nordicdoor.no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53.897293pt;margin-top:815.378235pt;width:87.55pt;height:17pt;mso-position-horizontal-relative:page;mso-position-vertical-relative:page;z-index:-15862784" type="#_x0000_t202" id="docshape7" filled="false" stroked="false">
              <v:textbox inset="0,0,0,0">
                <w:txbxContent>
                  <w:p>
                    <w:pPr>
                      <w:spacing w:line="326" w:lineRule="exact" w:before="0"/>
                      <w:ind w:left="2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pacing w:val="-2"/>
                        <w:sz w:val="30"/>
                      </w:rPr>
                      <w:t>nordicdoor.no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4208">
              <wp:simplePos x="0" y="0"/>
              <wp:positionH relativeFrom="page">
                <wp:posOffset>221300</wp:posOffset>
              </wp:positionH>
              <wp:positionV relativeFrom="page">
                <wp:posOffset>10355303</wp:posOffset>
              </wp:positionV>
              <wp:extent cx="566420" cy="177800"/>
              <wp:effectExtent l="0" t="0" r="0" b="0"/>
              <wp:wrapNone/>
              <wp:docPr id="19" name="Textbox 1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" name="Textbox 19"/>
                    <wps:cNvSpPr txBox="1"/>
                    <wps:spPr>
                      <a:xfrm>
                        <a:off x="0" y="0"/>
                        <a:ext cx="56642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  <w:spacing w:val="-2"/>
                            </w:rPr>
                            <w:t>05.10.22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.4252pt;margin-top:815.378235pt;width:44.6pt;height:14pt;mso-position-horizontal-relative:page;mso-position-vertical-relative:page;z-index:-15862272" type="#_x0000_t202" id="docshape17" filled="false" stroked="false">
              <v:textbox inset="0,0,0,0">
                <w:txbxContent>
                  <w:p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  <w:spacing w:val="-2"/>
                      </w:rPr>
                      <w:t>05.10.22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4720">
              <wp:simplePos x="0" y="0"/>
              <wp:positionH relativeFrom="page">
                <wp:posOffset>3224495</wp:posOffset>
              </wp:positionH>
              <wp:positionV relativeFrom="page">
                <wp:posOffset>10355303</wp:posOffset>
              </wp:positionV>
              <wp:extent cx="1111885" cy="215900"/>
              <wp:effectExtent l="0" t="0" r="0" b="0"/>
              <wp:wrapNone/>
              <wp:docPr id="20" name="Textbox 2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" name="Textbox 20"/>
                    <wps:cNvSpPr txBox="1"/>
                    <wps:spPr>
                      <a:xfrm>
                        <a:off x="0" y="0"/>
                        <a:ext cx="1111885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26" w:lineRule="exact" w:before="0"/>
                            <w:ind w:left="20" w:right="0" w:firstLine="0"/>
                            <w:jc w:val="left"/>
                            <w:rPr>
                              <w:sz w:val="30"/>
                            </w:rPr>
                          </w:pPr>
                          <w:r>
                            <w:rPr>
                              <w:spacing w:val="-2"/>
                              <w:sz w:val="30"/>
                            </w:rPr>
                            <w:t>nordicdoor.no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53.897293pt;margin-top:815.378235pt;width:87.55pt;height:17pt;mso-position-horizontal-relative:page;mso-position-vertical-relative:page;z-index:-15861760" type="#_x0000_t202" id="docshape18" filled="false" stroked="false">
              <v:textbox inset="0,0,0,0">
                <w:txbxContent>
                  <w:p>
                    <w:pPr>
                      <w:spacing w:line="326" w:lineRule="exact" w:before="0"/>
                      <w:ind w:left="2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pacing w:val="-2"/>
                        <w:sz w:val="30"/>
                      </w:rPr>
                      <w:t>nordicdoor.no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5232">
              <wp:simplePos x="0" y="0"/>
              <wp:positionH relativeFrom="page">
                <wp:posOffset>221300</wp:posOffset>
              </wp:positionH>
              <wp:positionV relativeFrom="page">
                <wp:posOffset>10355303</wp:posOffset>
              </wp:positionV>
              <wp:extent cx="566420" cy="177800"/>
              <wp:effectExtent l="0" t="0" r="0" b="0"/>
              <wp:wrapNone/>
              <wp:docPr id="28" name="Textbox 2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" name="Textbox 28"/>
                    <wps:cNvSpPr txBox="1"/>
                    <wps:spPr>
                      <a:xfrm>
                        <a:off x="0" y="0"/>
                        <a:ext cx="56642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  <w:spacing w:val="-2"/>
                            </w:rPr>
                            <w:t>05.10.22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.4252pt;margin-top:815.378235pt;width:44.6pt;height:14pt;mso-position-horizontal-relative:page;mso-position-vertical-relative:page;z-index:-15861248" type="#_x0000_t202" id="docshape26" filled="false" stroked="false">
              <v:textbox inset="0,0,0,0">
                <w:txbxContent>
                  <w:p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  <w:spacing w:val="-2"/>
                      </w:rPr>
                      <w:t>05.10.22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5744">
              <wp:simplePos x="0" y="0"/>
              <wp:positionH relativeFrom="page">
                <wp:posOffset>3224495</wp:posOffset>
              </wp:positionH>
              <wp:positionV relativeFrom="page">
                <wp:posOffset>10355303</wp:posOffset>
              </wp:positionV>
              <wp:extent cx="1111885" cy="215900"/>
              <wp:effectExtent l="0" t="0" r="0" b="0"/>
              <wp:wrapNone/>
              <wp:docPr id="29" name="Textbox 2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9" name="Textbox 29"/>
                    <wps:cNvSpPr txBox="1"/>
                    <wps:spPr>
                      <a:xfrm>
                        <a:off x="0" y="0"/>
                        <a:ext cx="1111885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26" w:lineRule="exact" w:before="0"/>
                            <w:ind w:left="20" w:right="0" w:firstLine="0"/>
                            <w:jc w:val="left"/>
                            <w:rPr>
                              <w:sz w:val="30"/>
                            </w:rPr>
                          </w:pPr>
                          <w:r>
                            <w:rPr>
                              <w:spacing w:val="-2"/>
                              <w:sz w:val="30"/>
                            </w:rPr>
                            <w:t>nordicdoor.no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53.897293pt;margin-top:815.378235pt;width:87.55pt;height:17pt;mso-position-horizontal-relative:page;mso-position-vertical-relative:page;z-index:-15860736" type="#_x0000_t202" id="docshape27" filled="false" stroked="false">
              <v:textbox inset="0,0,0,0">
                <w:txbxContent>
                  <w:p>
                    <w:pPr>
                      <w:spacing w:line="326" w:lineRule="exact" w:before="0"/>
                      <w:ind w:left="2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pacing w:val="-2"/>
                        <w:sz w:val="30"/>
                      </w:rPr>
                      <w:t>nordicdoor.no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216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09" cy="1512570"/>
              <wp:effectExtent l="0" t="0" r="0" b="0"/>
              <wp:wrapNone/>
              <wp:docPr id="1" name="Group 1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" name="Group 1"/>
                    <wpg:cNvGrpSpPr/>
                    <wpg:grpSpPr>
                      <a:xfrm>
                        <a:off x="0" y="0"/>
                        <a:ext cx="7560309" cy="1512570"/>
                        <a:chExt cx="7560309" cy="1512570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0" y="6362"/>
                          <a:ext cx="7560309" cy="14998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499870">
                              <a:moveTo>
                                <a:pt x="7559992" y="0"/>
                              </a:moveTo>
                              <a:lnTo>
                                <a:pt x="0" y="0"/>
                              </a:lnTo>
                              <a:lnTo>
                                <a:pt x="0" y="1499298"/>
                              </a:lnTo>
                              <a:lnTo>
                                <a:pt x="7559992" y="1499298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94A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0" y="0"/>
                          <a:ext cx="7560309" cy="1512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512570">
                              <a:moveTo>
                                <a:pt x="7560005" y="1499298"/>
                              </a:moveTo>
                              <a:lnTo>
                                <a:pt x="0" y="1499298"/>
                              </a:lnTo>
                              <a:lnTo>
                                <a:pt x="0" y="1511998"/>
                              </a:lnTo>
                              <a:lnTo>
                                <a:pt x="7560005" y="1511998"/>
                              </a:lnTo>
                              <a:lnTo>
                                <a:pt x="7560005" y="1499298"/>
                              </a:lnTo>
                              <a:close/>
                            </a:path>
                            <a:path w="7560309" h="1512570">
                              <a:moveTo>
                                <a:pt x="7560005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7560005" y="12700"/>
                              </a:lnTo>
                              <a:lnTo>
                                <a:pt x="75600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94A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>
                      <pic:nvPicPr>
                        <pic:cNvPr id="4" name="Image 4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1729689" y="385559"/>
                          <a:ext cx="4100634" cy="56544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style="position:absolute;margin-left:0pt;margin-top:.000015pt;width:595.3pt;height:119.1pt;mso-position-horizontal-relative:page;mso-position-vertical-relative:page;z-index:-15864320" id="docshapegroup1" coordorigin="0,0" coordsize="11906,2382">
              <v:rect style="position:absolute;left:0;top:10;width:11906;height:2362" id="docshape2" filled="true" fillcolor="#8894a1" stroked="false">
                <v:fill type="solid"/>
              </v:rect>
              <v:shape style="position:absolute;left:0;top:0;width:11906;height:2382" id="docshape3" coordorigin="0,0" coordsize="11906,2382" path="m11906,2361l0,2361,0,2381,11906,2381,11906,2361xm11906,0l0,0,0,20,11906,20,11906,0xe" filled="true" fillcolor="#8894a1" stroked="false">
                <v:path arrowok="t"/>
                <v:fill type="solid"/>
              </v:shape>
              <v:shape style="position:absolute;left:2723;top:607;width:6458;height:891" type="#_x0000_t75" id="docshape4" stroked="false">
                <v:imagedata r:id="rId1" o:title="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2672">
              <wp:simplePos x="0" y="0"/>
              <wp:positionH relativeFrom="page">
                <wp:posOffset>1729771</wp:posOffset>
              </wp:positionH>
              <wp:positionV relativeFrom="page">
                <wp:posOffset>1031290</wp:posOffset>
              </wp:positionV>
              <wp:extent cx="4104640" cy="14795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4104640" cy="1479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Aleo" w:hAnsi="Aleo"/>
                              <w:sz w:val="17"/>
                            </w:rPr>
                          </w:pP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K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4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0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5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6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5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3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21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30"/>
                              <w:sz w:val="17"/>
                            </w:rPr>
                            <w:t> 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|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38"/>
                              <w:sz w:val="17"/>
                            </w:rPr>
                            <w:t> 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K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5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3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M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7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P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4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20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4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4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4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4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35"/>
                              <w:sz w:val="17"/>
                            </w:rPr>
                            <w:t> 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|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37"/>
                              <w:sz w:val="17"/>
                            </w:rPr>
                            <w:t> 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7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5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21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K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4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5"/>
                              <w:sz w:val="17"/>
                            </w:rPr>
                            <w:t> I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B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6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5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5"/>
                              <w:sz w:val="17"/>
                            </w:rPr>
                            <w:t> I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4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21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80"/>
                              <w:w w:val="150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|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37"/>
                              <w:sz w:val="17"/>
                            </w:rPr>
                            <w:t> 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M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7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5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6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5"/>
                              <w:sz w:val="17"/>
                            </w:rPr>
                            <w:t>J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-10"/>
                              <w:sz w:val="17"/>
                            </w:rPr>
                            <w:t>Ø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40"/>
                              <w:sz w:val="17"/>
                            </w:rPr>
                            <w:t> 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36.202499pt;margin-top:81.203957pt;width:323.2pt;height:11.65pt;mso-position-horizontal-relative:page;mso-position-vertical-relative:page;z-index:-15863808" type="#_x0000_t202" id="docshape5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Aleo" w:hAnsi="Aleo"/>
                        <w:sz w:val="17"/>
                      </w:rPr>
                    </w:pPr>
                    <w:r>
                      <w:rPr>
                        <w:rFonts w:ascii="Aleo" w:hAnsi="Aleo"/>
                        <w:color w:val="FFFFFF"/>
                        <w:sz w:val="17"/>
                      </w:rPr>
                      <w:t>K</w:t>
                    </w:r>
                    <w:r>
                      <w:rPr>
                        <w:rFonts w:ascii="Aleo" w:hAnsi="Aleo"/>
                        <w:color w:val="FFFFFF"/>
                        <w:spacing w:val="14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V</w:t>
                    </w:r>
                    <w:r>
                      <w:rPr>
                        <w:rFonts w:ascii="Aleo" w:hAnsi="Aleo"/>
                        <w:color w:val="FFFFFF"/>
                        <w:spacing w:val="10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A</w:t>
                    </w:r>
                    <w:r>
                      <w:rPr>
                        <w:rFonts w:ascii="Aleo" w:hAnsi="Aleo"/>
                        <w:color w:val="FFFFFF"/>
                        <w:spacing w:val="15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L</w:t>
                    </w:r>
                    <w:r>
                      <w:rPr>
                        <w:rFonts w:ascii="Aleo" w:hAnsi="Aleo"/>
                        <w:color w:val="FFFFFF"/>
                        <w:spacing w:val="16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pacing w:val="15"/>
                        <w:sz w:val="17"/>
                      </w:rPr>
                      <w:t>I</w:t>
                    </w:r>
                    <w:r>
                      <w:rPr>
                        <w:rFonts w:ascii="Aleo" w:hAnsi="Aleo"/>
                        <w:color w:val="FFFFFF"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T</w:t>
                    </w:r>
                    <w:r>
                      <w:rPr>
                        <w:rFonts w:ascii="Aleo" w:hAnsi="Aleo"/>
                        <w:color w:val="FFFFFF"/>
                        <w:spacing w:val="13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E</w:t>
                    </w:r>
                    <w:r>
                      <w:rPr>
                        <w:rFonts w:ascii="Aleo" w:hAnsi="Aleo"/>
                        <w:color w:val="FFFFFF"/>
                        <w:spacing w:val="21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T</w:t>
                    </w:r>
                    <w:r>
                      <w:rPr>
                        <w:rFonts w:ascii="Aleo" w:hAnsi="Aleo"/>
                        <w:color w:val="FFFFFF"/>
                        <w:spacing w:val="30"/>
                        <w:sz w:val="17"/>
                      </w:rPr>
                      <w:t> 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|</w:t>
                    </w:r>
                    <w:r>
                      <w:rPr>
                        <w:rFonts w:ascii="Aleo" w:hAnsi="Aleo"/>
                        <w:color w:val="FFFFFF"/>
                        <w:spacing w:val="38"/>
                        <w:sz w:val="17"/>
                      </w:rPr>
                      <w:t> 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K</w:t>
                    </w:r>
                    <w:r>
                      <w:rPr>
                        <w:rFonts w:ascii="Aleo" w:hAnsi="Aleo"/>
                        <w:color w:val="FFFFFF"/>
                        <w:spacing w:val="15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O</w:t>
                    </w:r>
                    <w:r>
                      <w:rPr>
                        <w:rFonts w:ascii="Aleo" w:hAnsi="Aleo"/>
                        <w:color w:val="FFFFFF"/>
                        <w:spacing w:val="13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M</w:t>
                    </w:r>
                    <w:r>
                      <w:rPr>
                        <w:rFonts w:ascii="Aleo" w:hAnsi="Aleo"/>
                        <w:color w:val="FFFFFF"/>
                        <w:spacing w:val="17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P</w:t>
                    </w:r>
                    <w:r>
                      <w:rPr>
                        <w:rFonts w:ascii="Aleo" w:hAnsi="Aleo"/>
                        <w:color w:val="FFFFFF"/>
                        <w:spacing w:val="14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E</w:t>
                    </w:r>
                    <w:r>
                      <w:rPr>
                        <w:rFonts w:ascii="Aleo" w:hAnsi="Aleo"/>
                        <w:color w:val="FFFFFF"/>
                        <w:spacing w:val="20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T</w:t>
                    </w:r>
                    <w:r>
                      <w:rPr>
                        <w:rFonts w:ascii="Aleo" w:hAnsi="Aleo"/>
                        <w:color w:val="FFFFFF"/>
                        <w:spacing w:val="14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A</w:t>
                    </w:r>
                    <w:r>
                      <w:rPr>
                        <w:rFonts w:ascii="Aleo" w:hAnsi="Aleo"/>
                        <w:color w:val="FFFFFF"/>
                        <w:spacing w:val="14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N</w:t>
                    </w:r>
                    <w:r>
                      <w:rPr>
                        <w:rFonts w:ascii="Aleo" w:hAnsi="Aleo"/>
                        <w:color w:val="FFFFFF"/>
                        <w:spacing w:val="14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S</w:t>
                    </w:r>
                    <w:r>
                      <w:rPr>
                        <w:rFonts w:ascii="Aleo" w:hAnsi="Aleo"/>
                        <w:color w:val="FFFFFF"/>
                        <w:spacing w:val="14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E</w:t>
                    </w:r>
                    <w:r>
                      <w:rPr>
                        <w:rFonts w:ascii="Aleo" w:hAnsi="Aleo"/>
                        <w:color w:val="FFFFFF"/>
                        <w:spacing w:val="35"/>
                        <w:sz w:val="17"/>
                      </w:rPr>
                      <w:t> 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|</w:t>
                    </w:r>
                    <w:r>
                      <w:rPr>
                        <w:rFonts w:ascii="Aleo" w:hAnsi="Aleo"/>
                        <w:color w:val="FFFFFF"/>
                        <w:spacing w:val="37"/>
                        <w:sz w:val="17"/>
                      </w:rPr>
                      <w:t> 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F</w:t>
                    </w:r>
                    <w:r>
                      <w:rPr>
                        <w:rFonts w:ascii="Aleo" w:hAnsi="Aleo"/>
                        <w:color w:val="FFFFFF"/>
                        <w:spacing w:val="17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L</w:t>
                    </w:r>
                    <w:r>
                      <w:rPr>
                        <w:rFonts w:ascii="Aleo" w:hAnsi="Aleo"/>
                        <w:color w:val="FFFFFF"/>
                        <w:spacing w:val="15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E</w:t>
                    </w:r>
                    <w:r>
                      <w:rPr>
                        <w:rFonts w:ascii="Aleo" w:hAnsi="Aleo"/>
                        <w:color w:val="FFFFFF"/>
                        <w:spacing w:val="21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K</w:t>
                    </w:r>
                    <w:r>
                      <w:rPr>
                        <w:rFonts w:ascii="Aleo" w:hAnsi="Aleo"/>
                        <w:color w:val="FFFFFF"/>
                        <w:spacing w:val="14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S</w:t>
                    </w:r>
                    <w:r>
                      <w:rPr>
                        <w:rFonts w:ascii="Aleo" w:hAnsi="Aleo"/>
                        <w:color w:val="FFFFFF"/>
                        <w:spacing w:val="15"/>
                        <w:sz w:val="17"/>
                      </w:rPr>
                      <w:t> I</w:t>
                    </w:r>
                    <w:r>
                      <w:rPr>
                        <w:rFonts w:ascii="Aleo" w:hAnsi="Aleo"/>
                        <w:color w:val="FFFFFF"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B</w:t>
                    </w:r>
                    <w:r>
                      <w:rPr>
                        <w:rFonts w:ascii="Aleo" w:hAnsi="Aleo"/>
                        <w:color w:val="FFFFFF"/>
                        <w:spacing w:val="16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pacing w:val="15"/>
                        <w:sz w:val="17"/>
                      </w:rPr>
                      <w:t>I</w:t>
                    </w:r>
                    <w:r>
                      <w:rPr>
                        <w:rFonts w:ascii="Aleo" w:hAnsi="Aleo"/>
                        <w:color w:val="FFFFFF"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L</w:t>
                    </w:r>
                    <w:r>
                      <w:rPr>
                        <w:rFonts w:ascii="Aleo" w:hAnsi="Aleo"/>
                        <w:color w:val="FFFFFF"/>
                        <w:spacing w:val="15"/>
                        <w:sz w:val="17"/>
                      </w:rPr>
                      <w:t> I</w:t>
                    </w:r>
                    <w:r>
                      <w:rPr>
                        <w:rFonts w:ascii="Aleo" w:hAnsi="Aleo"/>
                        <w:color w:val="FFFFFF"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T</w:t>
                    </w:r>
                    <w:r>
                      <w:rPr>
                        <w:rFonts w:ascii="Aleo" w:hAnsi="Aleo"/>
                        <w:color w:val="FFFFFF"/>
                        <w:spacing w:val="14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E</w:t>
                    </w:r>
                    <w:r>
                      <w:rPr>
                        <w:rFonts w:ascii="Aleo" w:hAnsi="Aleo"/>
                        <w:color w:val="FFFFFF"/>
                        <w:spacing w:val="21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T</w:t>
                    </w:r>
                    <w:r>
                      <w:rPr>
                        <w:rFonts w:ascii="Aleo" w:hAnsi="Aleo"/>
                        <w:color w:val="FFFFFF"/>
                        <w:spacing w:val="80"/>
                        <w:w w:val="150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|</w:t>
                    </w:r>
                    <w:r>
                      <w:rPr>
                        <w:rFonts w:ascii="Aleo" w:hAnsi="Aleo"/>
                        <w:color w:val="FFFFFF"/>
                        <w:spacing w:val="37"/>
                        <w:sz w:val="17"/>
                      </w:rPr>
                      <w:t> 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M</w:t>
                    </w:r>
                    <w:r>
                      <w:rPr>
                        <w:rFonts w:ascii="Aleo" w:hAnsi="Aleo"/>
                        <w:color w:val="FFFFFF"/>
                        <w:spacing w:val="17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pacing w:val="15"/>
                        <w:sz w:val="17"/>
                      </w:rPr>
                      <w:t>I</w:t>
                    </w:r>
                    <w:r>
                      <w:rPr>
                        <w:rFonts w:ascii="Aleo" w:hAnsi="Aleo"/>
                        <w:color w:val="FFFFFF"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L</w:t>
                    </w:r>
                    <w:r>
                      <w:rPr>
                        <w:rFonts w:ascii="Aleo" w:hAnsi="Aleo"/>
                        <w:color w:val="FFFFFF"/>
                        <w:spacing w:val="16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pacing w:val="15"/>
                        <w:sz w:val="17"/>
                      </w:rPr>
                      <w:t>J</w:t>
                    </w:r>
                    <w:r>
                      <w:rPr>
                        <w:rFonts w:ascii="Aleo" w:hAnsi="Aleo"/>
                        <w:color w:val="FFFFFF"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pacing w:val="-10"/>
                        <w:sz w:val="17"/>
                      </w:rPr>
                      <w:t>Ø</w:t>
                    </w:r>
                    <w:r>
                      <w:rPr>
                        <w:rFonts w:ascii="Aleo" w:hAnsi="Aleo"/>
                        <w:color w:val="FFFFFF"/>
                        <w:spacing w:val="40"/>
                        <w:sz w:val="17"/>
                      </w:rPr>
                      <w:t> 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918" w:hanging="360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spacing w:val="0"/>
        <w:w w:val="100"/>
        <w:sz w:val="24"/>
        <w:szCs w:val="24"/>
        <w:lang w:val="nn-NO" w:eastAsia="en-US" w:bidi="ar-SA"/>
      </w:rPr>
    </w:lvl>
    <w:lvl w:ilvl="1">
      <w:start w:val="0"/>
      <w:numFmt w:val="bullet"/>
      <w:lvlText w:val="•"/>
      <w:lvlJc w:val="left"/>
      <w:pPr>
        <w:ind w:left="2018" w:hanging="360"/>
      </w:pPr>
      <w:rPr>
        <w:rFonts w:hint="default"/>
        <w:lang w:val="nn-NO" w:eastAsia="en-US" w:bidi="ar-SA"/>
      </w:rPr>
    </w:lvl>
    <w:lvl w:ilvl="2">
      <w:start w:val="0"/>
      <w:numFmt w:val="bullet"/>
      <w:lvlText w:val="•"/>
      <w:lvlJc w:val="left"/>
      <w:pPr>
        <w:ind w:left="3117" w:hanging="360"/>
      </w:pPr>
      <w:rPr>
        <w:rFonts w:hint="default"/>
        <w:lang w:val="nn-NO" w:eastAsia="en-US" w:bidi="ar-SA"/>
      </w:rPr>
    </w:lvl>
    <w:lvl w:ilvl="3">
      <w:start w:val="0"/>
      <w:numFmt w:val="bullet"/>
      <w:lvlText w:val="•"/>
      <w:lvlJc w:val="left"/>
      <w:pPr>
        <w:ind w:left="4215" w:hanging="360"/>
      </w:pPr>
      <w:rPr>
        <w:rFonts w:hint="default"/>
        <w:lang w:val="nn-NO" w:eastAsia="en-US" w:bidi="ar-SA"/>
      </w:rPr>
    </w:lvl>
    <w:lvl w:ilvl="4">
      <w:start w:val="0"/>
      <w:numFmt w:val="bullet"/>
      <w:lvlText w:val="•"/>
      <w:lvlJc w:val="left"/>
      <w:pPr>
        <w:ind w:left="5314" w:hanging="360"/>
      </w:pPr>
      <w:rPr>
        <w:rFonts w:hint="default"/>
        <w:lang w:val="nn-NO" w:eastAsia="en-US" w:bidi="ar-SA"/>
      </w:rPr>
    </w:lvl>
    <w:lvl w:ilvl="5">
      <w:start w:val="0"/>
      <w:numFmt w:val="bullet"/>
      <w:lvlText w:val="•"/>
      <w:lvlJc w:val="left"/>
      <w:pPr>
        <w:ind w:left="6412" w:hanging="360"/>
      </w:pPr>
      <w:rPr>
        <w:rFonts w:hint="default"/>
        <w:lang w:val="nn-NO" w:eastAsia="en-US" w:bidi="ar-SA"/>
      </w:rPr>
    </w:lvl>
    <w:lvl w:ilvl="6">
      <w:start w:val="0"/>
      <w:numFmt w:val="bullet"/>
      <w:lvlText w:val="•"/>
      <w:lvlJc w:val="left"/>
      <w:pPr>
        <w:ind w:left="7511" w:hanging="360"/>
      </w:pPr>
      <w:rPr>
        <w:rFonts w:hint="default"/>
        <w:lang w:val="nn-NO" w:eastAsia="en-US" w:bidi="ar-SA"/>
      </w:rPr>
    </w:lvl>
    <w:lvl w:ilvl="7">
      <w:start w:val="0"/>
      <w:numFmt w:val="bullet"/>
      <w:lvlText w:val="•"/>
      <w:lvlJc w:val="left"/>
      <w:pPr>
        <w:ind w:left="8609" w:hanging="360"/>
      </w:pPr>
      <w:rPr>
        <w:rFonts w:hint="default"/>
        <w:lang w:val="nn-NO" w:eastAsia="en-US" w:bidi="ar-SA"/>
      </w:rPr>
    </w:lvl>
    <w:lvl w:ilvl="8">
      <w:start w:val="0"/>
      <w:numFmt w:val="bullet"/>
      <w:lvlText w:val="•"/>
      <w:lvlJc w:val="left"/>
      <w:pPr>
        <w:ind w:left="9708" w:hanging="360"/>
      </w:pPr>
      <w:rPr>
        <w:rFonts w:hint="default"/>
        <w:lang w:val="nn-NO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131" w:hanging="460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spacing w:val="0"/>
        <w:w w:val="100"/>
        <w:sz w:val="22"/>
        <w:szCs w:val="22"/>
        <w:lang w:val="nn-NO" w:eastAsia="en-US" w:bidi="ar-SA"/>
      </w:rPr>
    </w:lvl>
    <w:lvl w:ilvl="1">
      <w:start w:val="0"/>
      <w:numFmt w:val="bullet"/>
      <w:lvlText w:val="•"/>
      <w:lvlJc w:val="left"/>
      <w:pPr>
        <w:ind w:left="3116" w:hanging="460"/>
      </w:pPr>
      <w:rPr>
        <w:rFonts w:hint="default"/>
        <w:lang w:val="nn-NO" w:eastAsia="en-US" w:bidi="ar-SA"/>
      </w:rPr>
    </w:lvl>
    <w:lvl w:ilvl="2">
      <w:start w:val="0"/>
      <w:numFmt w:val="bullet"/>
      <w:lvlText w:val="•"/>
      <w:lvlJc w:val="left"/>
      <w:pPr>
        <w:ind w:left="4093" w:hanging="460"/>
      </w:pPr>
      <w:rPr>
        <w:rFonts w:hint="default"/>
        <w:lang w:val="nn-NO" w:eastAsia="en-US" w:bidi="ar-SA"/>
      </w:rPr>
    </w:lvl>
    <w:lvl w:ilvl="3">
      <w:start w:val="0"/>
      <w:numFmt w:val="bullet"/>
      <w:lvlText w:val="•"/>
      <w:lvlJc w:val="left"/>
      <w:pPr>
        <w:ind w:left="5069" w:hanging="460"/>
      </w:pPr>
      <w:rPr>
        <w:rFonts w:hint="default"/>
        <w:lang w:val="nn-NO" w:eastAsia="en-US" w:bidi="ar-SA"/>
      </w:rPr>
    </w:lvl>
    <w:lvl w:ilvl="4">
      <w:start w:val="0"/>
      <w:numFmt w:val="bullet"/>
      <w:lvlText w:val="•"/>
      <w:lvlJc w:val="left"/>
      <w:pPr>
        <w:ind w:left="6046" w:hanging="460"/>
      </w:pPr>
      <w:rPr>
        <w:rFonts w:hint="default"/>
        <w:lang w:val="nn-NO" w:eastAsia="en-US" w:bidi="ar-SA"/>
      </w:rPr>
    </w:lvl>
    <w:lvl w:ilvl="5">
      <w:start w:val="0"/>
      <w:numFmt w:val="bullet"/>
      <w:lvlText w:val="•"/>
      <w:lvlJc w:val="left"/>
      <w:pPr>
        <w:ind w:left="7022" w:hanging="460"/>
      </w:pPr>
      <w:rPr>
        <w:rFonts w:hint="default"/>
        <w:lang w:val="nn-NO" w:eastAsia="en-US" w:bidi="ar-SA"/>
      </w:rPr>
    </w:lvl>
    <w:lvl w:ilvl="6">
      <w:start w:val="0"/>
      <w:numFmt w:val="bullet"/>
      <w:lvlText w:val="•"/>
      <w:lvlJc w:val="left"/>
      <w:pPr>
        <w:ind w:left="7999" w:hanging="460"/>
      </w:pPr>
      <w:rPr>
        <w:rFonts w:hint="default"/>
        <w:lang w:val="nn-NO" w:eastAsia="en-US" w:bidi="ar-SA"/>
      </w:rPr>
    </w:lvl>
    <w:lvl w:ilvl="7">
      <w:start w:val="0"/>
      <w:numFmt w:val="bullet"/>
      <w:lvlText w:val="•"/>
      <w:lvlJc w:val="left"/>
      <w:pPr>
        <w:ind w:left="8975" w:hanging="460"/>
      </w:pPr>
      <w:rPr>
        <w:rFonts w:hint="default"/>
        <w:lang w:val="nn-NO" w:eastAsia="en-US" w:bidi="ar-SA"/>
      </w:rPr>
    </w:lvl>
    <w:lvl w:ilvl="8">
      <w:start w:val="0"/>
      <w:numFmt w:val="bullet"/>
      <w:lvlText w:val="•"/>
      <w:lvlJc w:val="left"/>
      <w:pPr>
        <w:ind w:left="9952" w:hanging="460"/>
      </w:pPr>
      <w:rPr>
        <w:rFonts w:hint="default"/>
        <w:lang w:val="nn-NO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n-NO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nn-NO" w:eastAsia="en-US" w:bidi="ar-SA"/>
    </w:rPr>
  </w:style>
  <w:style w:styleId="Heading1" w:type="paragraph">
    <w:name w:val="Heading 1"/>
    <w:basedOn w:val="Normal"/>
    <w:uiPriority w:val="1"/>
    <w:qFormat/>
    <w:pPr>
      <w:ind w:left="538"/>
      <w:outlineLvl w:val="1"/>
    </w:pPr>
    <w:rPr>
      <w:rFonts w:ascii="Calibri" w:hAnsi="Calibri" w:eastAsia="Calibri" w:cs="Calibri"/>
      <w:b/>
      <w:bCs/>
      <w:sz w:val="30"/>
      <w:szCs w:val="30"/>
      <w:lang w:val="nn-NO" w:eastAsia="en-US" w:bidi="ar-SA"/>
    </w:rPr>
  </w:style>
  <w:style w:styleId="Heading2" w:type="paragraph">
    <w:name w:val="Heading 2"/>
    <w:basedOn w:val="Normal"/>
    <w:uiPriority w:val="1"/>
    <w:qFormat/>
    <w:pPr>
      <w:ind w:left="538"/>
      <w:outlineLvl w:val="2"/>
    </w:pPr>
    <w:rPr>
      <w:rFonts w:ascii="Calibri" w:hAnsi="Calibri" w:eastAsia="Calibri" w:cs="Calibri"/>
      <w:b/>
      <w:bCs/>
      <w:sz w:val="24"/>
      <w:szCs w:val="24"/>
      <w:lang w:val="nn-NO" w:eastAsia="en-US" w:bidi="ar-SA"/>
    </w:rPr>
  </w:style>
  <w:style w:styleId="Title" w:type="paragraph">
    <w:name w:val="Title"/>
    <w:basedOn w:val="Normal"/>
    <w:uiPriority w:val="1"/>
    <w:qFormat/>
    <w:pPr>
      <w:ind w:left="538"/>
    </w:pPr>
    <w:rPr>
      <w:rFonts w:ascii="Calibri" w:hAnsi="Calibri" w:eastAsia="Calibri" w:cs="Calibri"/>
      <w:i/>
      <w:iCs/>
      <w:sz w:val="64"/>
      <w:szCs w:val="64"/>
      <w:lang w:val="nn-NO" w:eastAsia="en-US" w:bidi="ar-SA"/>
    </w:rPr>
  </w:style>
  <w:style w:styleId="ListParagraph" w:type="paragraph">
    <w:name w:val="List Paragraph"/>
    <w:basedOn w:val="Normal"/>
    <w:uiPriority w:val="1"/>
    <w:qFormat/>
    <w:pPr>
      <w:ind w:left="2131" w:hanging="459"/>
    </w:pPr>
    <w:rPr>
      <w:rFonts w:ascii="Calibri" w:hAnsi="Calibri" w:eastAsia="Calibri" w:cs="Calibri"/>
      <w:lang w:val="nn-NO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n-N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hyperlink" Target="http://www.nordicdoor.no/montering/" TargetMode="External"/><Relationship Id="rId9" Type="http://schemas.openxmlformats.org/officeDocument/2006/relationships/image" Target="media/image3.jpeg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image" Target="media/image1.png"/><Relationship Id="rId13" Type="http://schemas.openxmlformats.org/officeDocument/2006/relationships/hyperlink" Target="mailto:reklamasjon@nordicdoor.no" TargetMode="Externa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image" Target="media/image4.png"/><Relationship Id="rId1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FDV.indd</dc:title>
  <dcterms:created xsi:type="dcterms:W3CDTF">2024-04-15T06:57:19Z</dcterms:created>
  <dcterms:modified xsi:type="dcterms:W3CDTF">2024-04-15T06:57:19Z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Adobe InDesign 17.2 (Windows)</vt:lpwstr>
  </property>
  <property fmtid="{D5CDD505-2E9C-101B-9397-08002B2CF9AE}" pid="4" name="GTS_PDFXVersion">
    <vt:lpwstr>PDF/X-4</vt:lpwstr>
  </property>
  <property fmtid="{D5CDD505-2E9C-101B-9397-08002B2CF9AE}" pid="5" name="LastSaved">
    <vt:filetime>2024-04-15T00:00:00Z</vt:filetime>
  </property>
  <property fmtid="{D5CDD505-2E9C-101B-9397-08002B2CF9AE}" pid="6" name="Producer">
    <vt:lpwstr>Adobe PDF Library 16.0.7</vt:lpwstr>
  </property>
</Properties>
</file>